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672"/>
        <w:gridCol w:w="888"/>
        <w:gridCol w:w="559"/>
        <w:gridCol w:w="113"/>
        <w:gridCol w:w="2651"/>
        <w:gridCol w:w="1408"/>
        <w:gridCol w:w="593"/>
        <w:gridCol w:w="395"/>
        <w:gridCol w:w="589"/>
        <w:gridCol w:w="113"/>
        <w:gridCol w:w="2504"/>
      </w:tblGrid>
      <w:tr w:rsidR="002A4F51" w14:paraId="67B89C3D" w14:textId="77777777" w:rsidTr="00C50A19">
        <w:trPr>
          <w:trHeight w:val="565"/>
        </w:trPr>
        <w:tc>
          <w:tcPr>
            <w:tcW w:w="10603" w:type="dxa"/>
            <w:gridSpan w:val="11"/>
            <w:vAlign w:val="center"/>
          </w:tcPr>
          <w:p w14:paraId="72C41723" w14:textId="228E0861" w:rsidR="002A4F51" w:rsidRPr="00F81737" w:rsidRDefault="00F81737" w:rsidP="00C50A19">
            <w:pPr>
              <w:spacing w:line="400" w:lineRule="exact"/>
              <w:jc w:val="center"/>
              <w:rPr>
                <w:rFonts w:ascii="華康楷書體W5" w:eastAsia="華康楷書體W5"/>
                <w:b/>
                <w:sz w:val="32"/>
                <w:szCs w:val="32"/>
              </w:rPr>
            </w:pPr>
            <w:r w:rsidRPr="00F81737">
              <w:rPr>
                <w:rFonts w:ascii="華康楷書體W5" w:eastAsia="華康楷書體W5" w:hint="eastAsia"/>
                <w:b/>
                <w:sz w:val="32"/>
                <w:szCs w:val="32"/>
                <w:lang w:eastAsia="zh-HK"/>
              </w:rPr>
              <w:t>社團法人</w:t>
            </w:r>
            <w:proofErr w:type="gramStart"/>
            <w:r w:rsidR="002A4F51" w:rsidRPr="00F81737">
              <w:rPr>
                <w:rFonts w:ascii="華康楷書體W5" w:eastAsia="華康楷書體W5" w:hint="eastAsia"/>
                <w:b/>
                <w:sz w:val="32"/>
                <w:szCs w:val="32"/>
                <w:lang w:eastAsia="zh-HK"/>
              </w:rPr>
              <w:t>臺</w:t>
            </w:r>
            <w:proofErr w:type="gramEnd"/>
            <w:r w:rsidR="002A4F51" w:rsidRPr="00F81737">
              <w:rPr>
                <w:rFonts w:ascii="華康楷書體W5" w:eastAsia="華康楷書體W5" w:hint="eastAsia"/>
                <w:b/>
                <w:sz w:val="32"/>
                <w:szCs w:val="32"/>
                <w:lang w:eastAsia="zh-HK"/>
              </w:rPr>
              <w:t>中市大</w:t>
            </w:r>
            <w:proofErr w:type="gramStart"/>
            <w:r w:rsidR="002A4F51" w:rsidRPr="00F81737">
              <w:rPr>
                <w:rFonts w:ascii="華康楷書體W5" w:eastAsia="華康楷書體W5" w:hint="eastAsia"/>
                <w:b/>
                <w:sz w:val="32"/>
                <w:szCs w:val="32"/>
                <w:lang w:eastAsia="zh-HK"/>
              </w:rPr>
              <w:t>臺</w:t>
            </w:r>
            <w:proofErr w:type="gramEnd"/>
            <w:r w:rsidR="002A4F51" w:rsidRPr="00F81737">
              <w:rPr>
                <w:rFonts w:ascii="華康楷書體W5" w:eastAsia="華康楷書體W5" w:hint="eastAsia"/>
                <w:b/>
                <w:sz w:val="32"/>
                <w:szCs w:val="32"/>
                <w:lang w:eastAsia="zh-HK"/>
              </w:rPr>
              <w:t>中醫師公會執行</w:t>
            </w:r>
            <w:r w:rsidR="005502E6" w:rsidRPr="00F81737">
              <w:rPr>
                <w:rFonts w:ascii="華康楷書體W5" w:eastAsia="華康楷書體W5" w:hint="eastAsia"/>
                <w:b/>
                <w:sz w:val="32"/>
                <w:szCs w:val="32"/>
                <w:lang w:eastAsia="zh-HK"/>
              </w:rPr>
              <w:t>成功</w:t>
            </w:r>
            <w:r w:rsidR="002A4F51" w:rsidRPr="00F81737">
              <w:rPr>
                <w:rFonts w:ascii="華康楷書體W5" w:eastAsia="華康楷書體W5" w:hint="eastAsia"/>
                <w:b/>
                <w:sz w:val="32"/>
                <w:szCs w:val="32"/>
                <w:lang w:eastAsia="zh-HK"/>
              </w:rPr>
              <w:t>會館不動產</w:t>
            </w:r>
            <w:proofErr w:type="gramStart"/>
            <w:r w:rsidR="002A4F51" w:rsidRPr="00F81737">
              <w:rPr>
                <w:rFonts w:ascii="華康楷書體W5" w:eastAsia="華康楷書體W5" w:hint="eastAsia"/>
                <w:b/>
                <w:sz w:val="32"/>
                <w:szCs w:val="32"/>
                <w:lang w:eastAsia="zh-HK"/>
              </w:rPr>
              <w:t>投標投標</w:t>
            </w:r>
            <w:proofErr w:type="gramEnd"/>
            <w:r w:rsidR="002A4F51" w:rsidRPr="00F81737">
              <w:rPr>
                <w:rFonts w:ascii="華康楷書體W5" w:eastAsia="華康楷書體W5" w:hint="eastAsia"/>
                <w:b/>
                <w:sz w:val="32"/>
                <w:szCs w:val="32"/>
                <w:lang w:eastAsia="zh-HK"/>
              </w:rPr>
              <w:t>書</w:t>
            </w:r>
          </w:p>
        </w:tc>
      </w:tr>
      <w:tr w:rsidR="001D2AFA" w14:paraId="7D4FCACB" w14:textId="77777777" w:rsidTr="00CC3FCC">
        <w:trPr>
          <w:trHeight w:val="674"/>
        </w:trPr>
        <w:tc>
          <w:tcPr>
            <w:tcW w:w="672" w:type="dxa"/>
            <w:vMerge w:val="restart"/>
            <w:vAlign w:val="center"/>
          </w:tcPr>
          <w:p w14:paraId="304EBA2F" w14:textId="77777777" w:rsidR="001D2AFA" w:rsidRPr="001D2AFA" w:rsidRDefault="001D2AFA" w:rsidP="002A4F51">
            <w:pPr>
              <w:spacing w:line="400" w:lineRule="exact"/>
              <w:jc w:val="both"/>
              <w:rPr>
                <w:rFonts w:ascii="華康楷書體W5" w:eastAsia="華康楷書體W5"/>
                <w:sz w:val="28"/>
                <w:szCs w:val="28"/>
              </w:rPr>
            </w:pPr>
            <w:r w:rsidRPr="001D2AFA">
              <w:rPr>
                <w:rFonts w:ascii="華康楷書體W5" w:eastAsia="華康楷書體W5" w:hint="eastAsia"/>
                <w:sz w:val="28"/>
                <w:szCs w:val="28"/>
                <w:lang w:eastAsia="zh-HK"/>
              </w:rPr>
              <w:t>投標人</w:t>
            </w:r>
          </w:p>
        </w:tc>
        <w:tc>
          <w:tcPr>
            <w:tcW w:w="888" w:type="dxa"/>
            <w:vAlign w:val="center"/>
          </w:tcPr>
          <w:p w14:paraId="574977BD" w14:textId="77777777" w:rsidR="001D2AFA" w:rsidRPr="001D2AFA" w:rsidRDefault="001D2AFA" w:rsidP="005502E6">
            <w:pPr>
              <w:spacing w:line="320" w:lineRule="exact"/>
              <w:jc w:val="both"/>
              <w:rPr>
                <w:rFonts w:ascii="華康楷書體W5" w:eastAsia="華康楷書體W5"/>
                <w:sz w:val="28"/>
                <w:szCs w:val="28"/>
              </w:rPr>
            </w:pPr>
            <w:r w:rsidRPr="001D2AFA">
              <w:rPr>
                <w:rFonts w:ascii="華康楷書體W5" w:eastAsia="華康楷書體W5" w:hint="eastAsia"/>
                <w:sz w:val="28"/>
                <w:szCs w:val="28"/>
                <w:lang w:eastAsia="zh-HK"/>
              </w:rPr>
              <w:t>姓名</w:t>
            </w:r>
          </w:p>
        </w:tc>
        <w:tc>
          <w:tcPr>
            <w:tcW w:w="3373" w:type="dxa"/>
            <w:gridSpan w:val="3"/>
            <w:vAlign w:val="center"/>
          </w:tcPr>
          <w:p w14:paraId="38835F42" w14:textId="77777777" w:rsidR="001D2AFA" w:rsidRPr="001D2AFA" w:rsidRDefault="001D2AFA" w:rsidP="005502E6">
            <w:pPr>
              <w:spacing w:line="320" w:lineRule="exact"/>
              <w:jc w:val="both"/>
              <w:rPr>
                <w:rFonts w:ascii="華康楷書體W5" w:eastAsia="華康楷書體W5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2EA3966" w14:textId="404958F2" w:rsidR="001D2AFA" w:rsidRPr="001D2AFA" w:rsidRDefault="00C034E5" w:rsidP="005502E6">
            <w:pPr>
              <w:spacing w:line="320" w:lineRule="exact"/>
              <w:jc w:val="center"/>
              <w:rPr>
                <w:rFonts w:ascii="華康楷書體W5" w:eastAsia="華康楷書體W5"/>
                <w:sz w:val="28"/>
                <w:szCs w:val="28"/>
              </w:rPr>
            </w:pPr>
            <w:r>
              <w:rPr>
                <w:rFonts w:ascii="華康楷書體W5" w:eastAsia="華康楷書體W5" w:hint="eastAsia"/>
                <w:sz w:val="28"/>
                <w:szCs w:val="28"/>
                <w:lang w:eastAsia="zh-HK"/>
              </w:rPr>
              <w:t>簽名</w:t>
            </w:r>
            <w:r w:rsidR="001D2AFA" w:rsidRPr="001D2AFA">
              <w:rPr>
                <w:rFonts w:ascii="華康楷書體W5" w:eastAsia="華康楷書體W5" w:hint="eastAsia"/>
                <w:sz w:val="28"/>
                <w:szCs w:val="28"/>
                <w:lang w:eastAsia="zh-HK"/>
              </w:rPr>
              <w:t>蓋章</w:t>
            </w:r>
          </w:p>
        </w:tc>
        <w:tc>
          <w:tcPr>
            <w:tcW w:w="4252" w:type="dxa"/>
            <w:gridSpan w:val="5"/>
            <w:vAlign w:val="center"/>
          </w:tcPr>
          <w:p w14:paraId="0EA8D067" w14:textId="77777777" w:rsidR="001D2AFA" w:rsidRPr="001D2AFA" w:rsidRDefault="001D2AFA" w:rsidP="005502E6">
            <w:pPr>
              <w:spacing w:line="320" w:lineRule="exact"/>
              <w:jc w:val="both"/>
              <w:rPr>
                <w:rFonts w:ascii="華康楷書體W5" w:eastAsia="華康楷書體W5"/>
                <w:sz w:val="28"/>
                <w:szCs w:val="28"/>
              </w:rPr>
            </w:pPr>
          </w:p>
        </w:tc>
      </w:tr>
      <w:tr w:rsidR="002A4F51" w14:paraId="340A6A24" w14:textId="77777777" w:rsidTr="00CC3FCC">
        <w:trPr>
          <w:trHeight w:val="570"/>
        </w:trPr>
        <w:tc>
          <w:tcPr>
            <w:tcW w:w="672" w:type="dxa"/>
            <w:vMerge/>
            <w:vAlign w:val="center"/>
          </w:tcPr>
          <w:p w14:paraId="7923C39B" w14:textId="77777777" w:rsidR="002A4F51" w:rsidRPr="001D2AFA" w:rsidRDefault="002A4F51" w:rsidP="002A4F51">
            <w:pPr>
              <w:spacing w:line="400" w:lineRule="exact"/>
              <w:jc w:val="both"/>
              <w:rPr>
                <w:rFonts w:ascii="華康楷書體W5" w:eastAsia="華康楷書體W5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14:paraId="6C1406DE" w14:textId="77777777" w:rsidR="002A4F51" w:rsidRPr="001D2AFA" w:rsidRDefault="002A4F51" w:rsidP="005502E6">
            <w:pPr>
              <w:spacing w:line="320" w:lineRule="exact"/>
              <w:jc w:val="both"/>
              <w:rPr>
                <w:rFonts w:ascii="華康楷書體W5" w:eastAsia="華康楷書體W5"/>
                <w:sz w:val="28"/>
                <w:szCs w:val="28"/>
              </w:rPr>
            </w:pPr>
            <w:r w:rsidRPr="001D2AFA">
              <w:rPr>
                <w:rFonts w:ascii="華康楷書體W5" w:eastAsia="華康楷書體W5" w:hint="eastAsia"/>
                <w:sz w:val="28"/>
                <w:szCs w:val="28"/>
                <w:lang w:eastAsia="zh-HK"/>
              </w:rPr>
              <w:t>住址</w:t>
            </w:r>
          </w:p>
        </w:tc>
        <w:tc>
          <w:tcPr>
            <w:tcW w:w="4791" w:type="dxa"/>
            <w:gridSpan w:val="4"/>
            <w:vAlign w:val="center"/>
          </w:tcPr>
          <w:p w14:paraId="575872B3" w14:textId="77777777" w:rsidR="002A4F51" w:rsidRPr="001D2AFA" w:rsidRDefault="002A4F51" w:rsidP="005502E6">
            <w:pPr>
              <w:spacing w:line="320" w:lineRule="exact"/>
              <w:jc w:val="both"/>
              <w:rPr>
                <w:rFonts w:ascii="華康楷書體W5" w:eastAsia="華康楷書體W5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D2DB820" w14:textId="7D772599" w:rsidR="002A4F51" w:rsidRPr="001D2AFA" w:rsidRDefault="002A4F51" w:rsidP="00B769D9">
            <w:pPr>
              <w:spacing w:line="320" w:lineRule="exact"/>
              <w:jc w:val="both"/>
              <w:rPr>
                <w:rFonts w:ascii="華康楷書體W5" w:eastAsia="華康楷書體W5"/>
                <w:sz w:val="28"/>
                <w:szCs w:val="28"/>
              </w:rPr>
            </w:pPr>
            <w:r w:rsidRPr="001D2AFA">
              <w:rPr>
                <w:rFonts w:ascii="華康楷書體W5" w:eastAsia="華康楷書體W5" w:hint="eastAsia"/>
                <w:sz w:val="28"/>
                <w:szCs w:val="28"/>
                <w:lang w:eastAsia="zh-HK"/>
              </w:rPr>
              <w:t>生生年月日</w:t>
            </w:r>
          </w:p>
        </w:tc>
        <w:tc>
          <w:tcPr>
            <w:tcW w:w="2551" w:type="dxa"/>
            <w:vAlign w:val="center"/>
          </w:tcPr>
          <w:p w14:paraId="6DFD9357" w14:textId="77777777" w:rsidR="002A4F51" w:rsidRPr="001D2AFA" w:rsidRDefault="002A4F51" w:rsidP="005502E6">
            <w:pPr>
              <w:spacing w:line="320" w:lineRule="exact"/>
              <w:jc w:val="both"/>
              <w:rPr>
                <w:rFonts w:ascii="華康楷書體W5" w:eastAsia="華康楷書體W5"/>
                <w:sz w:val="28"/>
                <w:szCs w:val="28"/>
              </w:rPr>
            </w:pPr>
          </w:p>
        </w:tc>
      </w:tr>
      <w:tr w:rsidR="002A4F51" w14:paraId="4CDB3E56" w14:textId="77777777" w:rsidTr="007340E6">
        <w:trPr>
          <w:trHeight w:val="562"/>
        </w:trPr>
        <w:tc>
          <w:tcPr>
            <w:tcW w:w="672" w:type="dxa"/>
            <w:vMerge/>
            <w:vAlign w:val="center"/>
          </w:tcPr>
          <w:p w14:paraId="0E96B289" w14:textId="77777777" w:rsidR="002A4F51" w:rsidRPr="001D2AFA" w:rsidRDefault="002A4F51" w:rsidP="002A4F51">
            <w:pPr>
              <w:spacing w:line="400" w:lineRule="exact"/>
              <w:jc w:val="both"/>
              <w:rPr>
                <w:rFonts w:ascii="華康楷書體W5" w:eastAsia="華康楷書體W5"/>
                <w:sz w:val="28"/>
                <w:szCs w:val="28"/>
              </w:rPr>
            </w:pPr>
          </w:p>
        </w:tc>
        <w:tc>
          <w:tcPr>
            <w:tcW w:w="1568" w:type="dxa"/>
            <w:gridSpan w:val="3"/>
            <w:vAlign w:val="center"/>
          </w:tcPr>
          <w:p w14:paraId="68251960" w14:textId="4C7DBA3B" w:rsidR="002A4F51" w:rsidRPr="001D2AFA" w:rsidRDefault="002A4F51" w:rsidP="008B4299">
            <w:pPr>
              <w:spacing w:line="320" w:lineRule="exact"/>
              <w:jc w:val="both"/>
              <w:rPr>
                <w:rFonts w:ascii="華康楷書體W5" w:eastAsia="華康楷書體W5"/>
                <w:sz w:val="28"/>
                <w:szCs w:val="28"/>
              </w:rPr>
            </w:pPr>
            <w:r w:rsidRPr="001D2AFA">
              <w:rPr>
                <w:rFonts w:ascii="華康楷書體W5" w:eastAsia="華康楷書體W5" w:hint="eastAsia"/>
                <w:sz w:val="28"/>
                <w:szCs w:val="28"/>
                <w:lang w:eastAsia="zh-HK"/>
              </w:rPr>
              <w:t>連絡電話</w:t>
            </w:r>
          </w:p>
        </w:tc>
        <w:tc>
          <w:tcPr>
            <w:tcW w:w="2693" w:type="dxa"/>
            <w:vAlign w:val="center"/>
          </w:tcPr>
          <w:p w14:paraId="724B7142" w14:textId="77777777" w:rsidR="002A4F51" w:rsidRPr="001D2AFA" w:rsidRDefault="002A4F51" w:rsidP="005502E6">
            <w:pPr>
              <w:spacing w:line="320" w:lineRule="exact"/>
              <w:jc w:val="both"/>
              <w:rPr>
                <w:rFonts w:ascii="華康楷書體W5" w:eastAsia="華康楷書體W5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12A0F49B" w14:textId="3A721A02" w:rsidR="002A4F51" w:rsidRPr="001D2AFA" w:rsidRDefault="002A4F51" w:rsidP="008B4299">
            <w:pPr>
              <w:spacing w:line="320" w:lineRule="exact"/>
              <w:jc w:val="both"/>
              <w:rPr>
                <w:rFonts w:ascii="華康楷書體W5" w:eastAsia="華康楷書體W5"/>
                <w:sz w:val="28"/>
                <w:szCs w:val="28"/>
              </w:rPr>
            </w:pPr>
            <w:r w:rsidRPr="001D2AFA">
              <w:rPr>
                <w:rFonts w:ascii="華康楷書體W5" w:eastAsia="華康楷書體W5" w:hint="eastAsia"/>
                <w:sz w:val="28"/>
                <w:szCs w:val="28"/>
                <w:lang w:eastAsia="zh-HK"/>
              </w:rPr>
              <w:t>身份證統一編號</w:t>
            </w:r>
          </w:p>
        </w:tc>
        <w:tc>
          <w:tcPr>
            <w:tcW w:w="3260" w:type="dxa"/>
            <w:gridSpan w:val="3"/>
            <w:vAlign w:val="center"/>
          </w:tcPr>
          <w:p w14:paraId="43D49169" w14:textId="77777777" w:rsidR="002A4F51" w:rsidRPr="001D2AFA" w:rsidRDefault="002A4F51" w:rsidP="005502E6">
            <w:pPr>
              <w:spacing w:line="320" w:lineRule="exact"/>
              <w:jc w:val="both"/>
              <w:rPr>
                <w:rFonts w:ascii="華康楷書體W5" w:eastAsia="華康楷書體W5"/>
                <w:sz w:val="28"/>
                <w:szCs w:val="28"/>
              </w:rPr>
            </w:pPr>
          </w:p>
        </w:tc>
      </w:tr>
      <w:tr w:rsidR="002A4F51" w14:paraId="7DCC8ED8" w14:textId="77777777" w:rsidTr="00CC3FCC">
        <w:trPr>
          <w:trHeight w:val="608"/>
        </w:trPr>
        <w:tc>
          <w:tcPr>
            <w:tcW w:w="672" w:type="dxa"/>
            <w:vMerge w:val="restart"/>
            <w:vAlign w:val="center"/>
          </w:tcPr>
          <w:p w14:paraId="11F3573D" w14:textId="77777777" w:rsidR="002A4F51" w:rsidRPr="001D2AFA" w:rsidRDefault="002A4F51" w:rsidP="002A4F51">
            <w:pPr>
              <w:spacing w:line="400" w:lineRule="exact"/>
              <w:jc w:val="both"/>
              <w:rPr>
                <w:rFonts w:ascii="華康楷書體W5" w:eastAsia="華康楷書體W5"/>
                <w:sz w:val="28"/>
                <w:szCs w:val="28"/>
              </w:rPr>
            </w:pPr>
            <w:r w:rsidRPr="001D2AFA">
              <w:rPr>
                <w:rFonts w:ascii="華康楷書體W5" w:eastAsia="華康楷書體W5" w:hint="eastAsia"/>
                <w:sz w:val="28"/>
                <w:szCs w:val="28"/>
                <w:lang w:eastAsia="zh-HK"/>
              </w:rPr>
              <w:t>代理人</w:t>
            </w:r>
          </w:p>
        </w:tc>
        <w:tc>
          <w:tcPr>
            <w:tcW w:w="888" w:type="dxa"/>
            <w:vAlign w:val="center"/>
          </w:tcPr>
          <w:p w14:paraId="3F668B83" w14:textId="77777777" w:rsidR="002A4F51" w:rsidRPr="001D2AFA" w:rsidRDefault="002A4F51" w:rsidP="005502E6">
            <w:pPr>
              <w:spacing w:line="320" w:lineRule="exact"/>
              <w:jc w:val="both"/>
              <w:rPr>
                <w:rFonts w:ascii="華康楷書體W5" w:eastAsia="華康楷書體W5"/>
                <w:sz w:val="28"/>
                <w:szCs w:val="28"/>
              </w:rPr>
            </w:pPr>
            <w:r w:rsidRPr="001D2AFA">
              <w:rPr>
                <w:rFonts w:ascii="華康楷書體W5" w:eastAsia="華康楷書體W5" w:hint="eastAsia"/>
                <w:sz w:val="28"/>
                <w:szCs w:val="28"/>
                <w:lang w:eastAsia="zh-HK"/>
              </w:rPr>
              <w:t>姓名</w:t>
            </w:r>
          </w:p>
        </w:tc>
        <w:tc>
          <w:tcPr>
            <w:tcW w:w="3373" w:type="dxa"/>
            <w:gridSpan w:val="3"/>
            <w:vAlign w:val="center"/>
          </w:tcPr>
          <w:p w14:paraId="5C02FDF3" w14:textId="77777777" w:rsidR="002A4F51" w:rsidRPr="001D2AFA" w:rsidRDefault="002A4F51" w:rsidP="005502E6">
            <w:pPr>
              <w:spacing w:line="320" w:lineRule="exact"/>
              <w:jc w:val="both"/>
              <w:rPr>
                <w:rFonts w:ascii="華康楷書體W5" w:eastAsia="華康楷書體W5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40DD41B" w14:textId="432DD297" w:rsidR="002A4F51" w:rsidRPr="001D2AFA" w:rsidRDefault="002A4F51" w:rsidP="005502E6">
            <w:pPr>
              <w:spacing w:line="320" w:lineRule="exact"/>
              <w:jc w:val="both"/>
              <w:rPr>
                <w:rFonts w:ascii="華康楷書體W5" w:eastAsia="華康楷書體W5"/>
                <w:sz w:val="28"/>
                <w:szCs w:val="28"/>
              </w:rPr>
            </w:pPr>
            <w:r w:rsidRPr="001D2AFA">
              <w:rPr>
                <w:rFonts w:ascii="華康楷書體W5" w:eastAsia="華康楷書體W5" w:hint="eastAsia"/>
                <w:sz w:val="28"/>
                <w:szCs w:val="28"/>
                <w:lang w:eastAsia="zh-HK"/>
              </w:rPr>
              <w:t>簽名蓋章</w:t>
            </w:r>
          </w:p>
        </w:tc>
        <w:tc>
          <w:tcPr>
            <w:tcW w:w="4252" w:type="dxa"/>
            <w:gridSpan w:val="5"/>
            <w:vAlign w:val="center"/>
          </w:tcPr>
          <w:p w14:paraId="218EC948" w14:textId="77777777" w:rsidR="002A4F51" w:rsidRPr="001D2AFA" w:rsidRDefault="002A4F51" w:rsidP="005502E6">
            <w:pPr>
              <w:spacing w:line="320" w:lineRule="exact"/>
              <w:jc w:val="both"/>
              <w:rPr>
                <w:rFonts w:ascii="華康楷書體W5" w:eastAsia="華康楷書體W5"/>
                <w:sz w:val="28"/>
                <w:szCs w:val="28"/>
              </w:rPr>
            </w:pPr>
          </w:p>
        </w:tc>
      </w:tr>
      <w:tr w:rsidR="002A4F51" w14:paraId="0CAEA9F6" w14:textId="77777777" w:rsidTr="00CC3FCC">
        <w:trPr>
          <w:trHeight w:val="654"/>
        </w:trPr>
        <w:tc>
          <w:tcPr>
            <w:tcW w:w="672" w:type="dxa"/>
            <w:vMerge/>
            <w:vAlign w:val="center"/>
          </w:tcPr>
          <w:p w14:paraId="2B90DD72" w14:textId="77777777" w:rsidR="002A4F51" w:rsidRPr="001D2AFA" w:rsidRDefault="002A4F51" w:rsidP="002A4F51">
            <w:pPr>
              <w:spacing w:line="400" w:lineRule="exact"/>
              <w:jc w:val="both"/>
              <w:rPr>
                <w:rFonts w:ascii="華康楷書體W5" w:eastAsia="華康楷書體W5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14:paraId="6F8C2452" w14:textId="77777777" w:rsidR="002A4F51" w:rsidRPr="001D2AFA" w:rsidRDefault="002A4F51" w:rsidP="005502E6">
            <w:pPr>
              <w:spacing w:line="320" w:lineRule="exact"/>
              <w:jc w:val="both"/>
              <w:rPr>
                <w:rFonts w:ascii="華康楷書體W5" w:eastAsia="華康楷書體W5"/>
                <w:sz w:val="28"/>
                <w:szCs w:val="28"/>
              </w:rPr>
            </w:pPr>
            <w:r w:rsidRPr="001D2AFA">
              <w:rPr>
                <w:rFonts w:ascii="華康楷書體W5" w:eastAsia="華康楷書體W5" w:hint="eastAsia"/>
                <w:sz w:val="28"/>
                <w:szCs w:val="28"/>
                <w:lang w:eastAsia="zh-HK"/>
              </w:rPr>
              <w:t>住址</w:t>
            </w:r>
          </w:p>
        </w:tc>
        <w:tc>
          <w:tcPr>
            <w:tcW w:w="4791" w:type="dxa"/>
            <w:gridSpan w:val="4"/>
            <w:vAlign w:val="center"/>
          </w:tcPr>
          <w:p w14:paraId="6E5A49AF" w14:textId="77777777" w:rsidR="002A4F51" w:rsidRPr="001D2AFA" w:rsidRDefault="002A4F51" w:rsidP="005502E6">
            <w:pPr>
              <w:spacing w:line="320" w:lineRule="exact"/>
              <w:jc w:val="both"/>
              <w:rPr>
                <w:rFonts w:ascii="華康楷書體W5" w:eastAsia="華康楷書體W5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C24C703" w14:textId="5EEA5006" w:rsidR="002A4F51" w:rsidRPr="001D2AFA" w:rsidRDefault="002A4F51" w:rsidP="00B769D9">
            <w:pPr>
              <w:spacing w:line="320" w:lineRule="exact"/>
              <w:jc w:val="both"/>
              <w:rPr>
                <w:rFonts w:ascii="華康楷書體W5" w:eastAsia="華康楷書體W5"/>
                <w:sz w:val="28"/>
                <w:szCs w:val="28"/>
              </w:rPr>
            </w:pPr>
            <w:r w:rsidRPr="001D2AFA">
              <w:rPr>
                <w:rFonts w:ascii="華康楷書體W5" w:eastAsia="華康楷書體W5" w:hint="eastAsia"/>
                <w:sz w:val="28"/>
                <w:szCs w:val="28"/>
                <w:lang w:eastAsia="zh-HK"/>
              </w:rPr>
              <w:t>出生年月日</w:t>
            </w:r>
          </w:p>
        </w:tc>
        <w:tc>
          <w:tcPr>
            <w:tcW w:w="2551" w:type="dxa"/>
            <w:vAlign w:val="center"/>
          </w:tcPr>
          <w:p w14:paraId="79F37A7B" w14:textId="77777777" w:rsidR="002A4F51" w:rsidRPr="001D2AFA" w:rsidRDefault="002A4F51" w:rsidP="005502E6">
            <w:pPr>
              <w:spacing w:line="320" w:lineRule="exact"/>
              <w:jc w:val="both"/>
              <w:rPr>
                <w:rFonts w:ascii="華康楷書體W5" w:eastAsia="華康楷書體W5"/>
                <w:sz w:val="28"/>
                <w:szCs w:val="28"/>
              </w:rPr>
            </w:pPr>
          </w:p>
        </w:tc>
      </w:tr>
      <w:tr w:rsidR="001D2AFA" w14:paraId="60A41AB6" w14:textId="77777777" w:rsidTr="007340E6">
        <w:trPr>
          <w:trHeight w:val="546"/>
        </w:trPr>
        <w:tc>
          <w:tcPr>
            <w:tcW w:w="672" w:type="dxa"/>
            <w:vMerge/>
            <w:vAlign w:val="center"/>
          </w:tcPr>
          <w:p w14:paraId="23BAFDCA" w14:textId="77777777" w:rsidR="001D2AFA" w:rsidRPr="001D2AFA" w:rsidRDefault="001D2AFA" w:rsidP="002A4F51">
            <w:pPr>
              <w:spacing w:line="400" w:lineRule="exact"/>
              <w:jc w:val="both"/>
              <w:rPr>
                <w:rFonts w:ascii="華康楷書體W5" w:eastAsia="華康楷書體W5"/>
                <w:sz w:val="28"/>
                <w:szCs w:val="28"/>
              </w:rPr>
            </w:pPr>
          </w:p>
        </w:tc>
        <w:tc>
          <w:tcPr>
            <w:tcW w:w="1568" w:type="dxa"/>
            <w:gridSpan w:val="3"/>
            <w:vAlign w:val="center"/>
          </w:tcPr>
          <w:p w14:paraId="57A6E36E" w14:textId="77777777" w:rsidR="001D2AFA" w:rsidRPr="001D2AFA" w:rsidRDefault="001D2AFA" w:rsidP="005502E6">
            <w:pPr>
              <w:spacing w:line="320" w:lineRule="exact"/>
              <w:jc w:val="both"/>
              <w:rPr>
                <w:rFonts w:ascii="華康楷書體W5" w:eastAsia="華康楷書體W5"/>
                <w:sz w:val="28"/>
                <w:szCs w:val="28"/>
              </w:rPr>
            </w:pPr>
            <w:r w:rsidRPr="001D2AFA">
              <w:rPr>
                <w:rFonts w:ascii="華康楷書體W5" w:eastAsia="華康楷書體W5" w:hint="eastAsia"/>
                <w:sz w:val="28"/>
                <w:szCs w:val="28"/>
                <w:lang w:eastAsia="zh-HK"/>
              </w:rPr>
              <w:t>連絡電話</w:t>
            </w:r>
          </w:p>
        </w:tc>
        <w:tc>
          <w:tcPr>
            <w:tcW w:w="2693" w:type="dxa"/>
            <w:vAlign w:val="center"/>
          </w:tcPr>
          <w:p w14:paraId="386FE3E1" w14:textId="77777777" w:rsidR="001D2AFA" w:rsidRPr="001D2AFA" w:rsidRDefault="001D2AFA" w:rsidP="005502E6">
            <w:pPr>
              <w:spacing w:line="320" w:lineRule="exact"/>
              <w:jc w:val="both"/>
              <w:rPr>
                <w:rFonts w:ascii="華康楷書體W5" w:eastAsia="華康楷書體W5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2A7A1928" w14:textId="283EE3AE" w:rsidR="001D2AFA" w:rsidRPr="001D2AFA" w:rsidRDefault="001D2AFA" w:rsidP="00B769D9">
            <w:pPr>
              <w:spacing w:line="320" w:lineRule="exact"/>
              <w:jc w:val="both"/>
              <w:rPr>
                <w:rFonts w:ascii="華康楷書體W5" w:eastAsia="華康楷書體W5"/>
                <w:sz w:val="28"/>
                <w:szCs w:val="28"/>
              </w:rPr>
            </w:pPr>
            <w:r w:rsidRPr="001D2AFA">
              <w:rPr>
                <w:rFonts w:ascii="華康楷書體W5" w:eastAsia="華康楷書體W5" w:hint="eastAsia"/>
                <w:sz w:val="28"/>
                <w:szCs w:val="28"/>
                <w:lang w:eastAsia="zh-HK"/>
              </w:rPr>
              <w:t>身分證統一編號</w:t>
            </w:r>
          </w:p>
        </w:tc>
        <w:tc>
          <w:tcPr>
            <w:tcW w:w="3260" w:type="dxa"/>
            <w:gridSpan w:val="3"/>
            <w:vAlign w:val="center"/>
          </w:tcPr>
          <w:p w14:paraId="2923E20F" w14:textId="77777777" w:rsidR="001D2AFA" w:rsidRPr="001D2AFA" w:rsidRDefault="001D2AFA" w:rsidP="005502E6">
            <w:pPr>
              <w:spacing w:line="320" w:lineRule="exact"/>
              <w:jc w:val="both"/>
              <w:rPr>
                <w:rFonts w:ascii="華康楷書體W5" w:eastAsia="華康楷書體W5"/>
                <w:sz w:val="28"/>
                <w:szCs w:val="28"/>
              </w:rPr>
            </w:pPr>
          </w:p>
        </w:tc>
      </w:tr>
      <w:tr w:rsidR="00A7577E" w14:paraId="7063F7CF" w14:textId="77777777" w:rsidTr="00D61146">
        <w:trPr>
          <w:trHeight w:val="455"/>
        </w:trPr>
        <w:tc>
          <w:tcPr>
            <w:tcW w:w="10603" w:type="dxa"/>
            <w:gridSpan w:val="11"/>
            <w:shd w:val="clear" w:color="auto" w:fill="EEECE1" w:themeFill="background2"/>
            <w:vAlign w:val="center"/>
          </w:tcPr>
          <w:p w14:paraId="4E500F33" w14:textId="55E22D9C" w:rsidR="00A7577E" w:rsidRPr="001D2AFA" w:rsidRDefault="00A7577E" w:rsidP="00983A1F">
            <w:pPr>
              <w:spacing w:line="400" w:lineRule="exact"/>
              <w:jc w:val="center"/>
              <w:rPr>
                <w:rFonts w:ascii="華康楷書體W5" w:eastAsia="華康楷書體W5"/>
                <w:sz w:val="28"/>
                <w:szCs w:val="28"/>
              </w:rPr>
            </w:pPr>
            <w:r>
              <w:rPr>
                <w:rFonts w:ascii="華康楷書體W5" w:eastAsia="華康楷書體W5" w:hint="eastAsia"/>
                <w:sz w:val="28"/>
                <w:szCs w:val="28"/>
                <w:lang w:eastAsia="zh-HK"/>
              </w:rPr>
              <w:t>標的物</w:t>
            </w:r>
          </w:p>
        </w:tc>
      </w:tr>
      <w:tr w:rsidR="00A7577E" w14:paraId="6B701327" w14:textId="77777777" w:rsidTr="00CC3FCC">
        <w:trPr>
          <w:trHeight w:val="3069"/>
        </w:trPr>
        <w:tc>
          <w:tcPr>
            <w:tcW w:w="10603" w:type="dxa"/>
            <w:gridSpan w:val="11"/>
            <w:vAlign w:val="center"/>
          </w:tcPr>
          <w:p w14:paraId="19864C6C" w14:textId="492123F2" w:rsidR="00A7577E" w:rsidRDefault="00A7577E" w:rsidP="00CC3FCC">
            <w:pPr>
              <w:spacing w:line="340" w:lineRule="exact"/>
              <w:jc w:val="both"/>
              <w:rPr>
                <w:rFonts w:ascii="華康楷書體W5" w:eastAsia="華康楷書體W5"/>
                <w:sz w:val="28"/>
                <w:szCs w:val="28"/>
              </w:rPr>
            </w:pPr>
            <w:r>
              <w:rPr>
                <w:rFonts w:ascii="華康楷書體W5" w:eastAsia="華康楷書體W5" w:hint="eastAsia"/>
                <w:sz w:val="28"/>
                <w:szCs w:val="28"/>
              </w:rPr>
              <w:t>土地：豐原區豐圳段1082-0000（權利範圍***10000分之1429***）</w:t>
            </w:r>
          </w:p>
          <w:p w14:paraId="3D689A9D" w14:textId="649E2383" w:rsidR="00D61146" w:rsidRDefault="00A7577E" w:rsidP="00CC3FCC">
            <w:pPr>
              <w:spacing w:line="340" w:lineRule="exact"/>
              <w:rPr>
                <w:rFonts w:ascii="華康楷書體W5" w:eastAsia="華康楷書體W5"/>
                <w:spacing w:val="-20"/>
                <w:sz w:val="28"/>
                <w:szCs w:val="28"/>
              </w:rPr>
            </w:pPr>
            <w:r>
              <w:rPr>
                <w:rFonts w:ascii="華康楷書體W5" w:eastAsia="華康楷書體W5" w:hint="eastAsia"/>
                <w:sz w:val="28"/>
                <w:szCs w:val="28"/>
              </w:rPr>
              <w:t>房屋：</w:t>
            </w:r>
            <w:r w:rsidR="00D61146">
              <w:rPr>
                <w:rFonts w:ascii="華康楷書體W5" w:eastAsia="華康楷書體W5" w:hint="eastAsia"/>
                <w:sz w:val="28"/>
                <w:szCs w:val="28"/>
              </w:rPr>
              <w:t>豐圳段</w:t>
            </w:r>
            <w:r>
              <w:rPr>
                <w:rFonts w:ascii="華康楷書體W5" w:eastAsia="華康楷書體W5" w:hint="eastAsia"/>
                <w:sz w:val="28"/>
                <w:szCs w:val="28"/>
              </w:rPr>
              <w:t>**</w:t>
            </w:r>
            <w:r>
              <w:rPr>
                <w:rFonts w:ascii="華康楷書體W5" w:eastAsia="華康楷書體W5" w:hint="eastAsia"/>
                <w:spacing w:val="-20"/>
                <w:sz w:val="28"/>
                <w:szCs w:val="28"/>
              </w:rPr>
              <w:t>0544-000**</w:t>
            </w:r>
            <w:r w:rsidR="00D61146">
              <w:rPr>
                <w:rFonts w:ascii="華康楷書體W5" w:eastAsia="華康楷書體W5" w:hint="eastAsia"/>
                <w:spacing w:val="-20"/>
                <w:sz w:val="28"/>
                <w:szCs w:val="28"/>
              </w:rPr>
              <w:t>（權利範圍全部＊＊１分之１）</w:t>
            </w:r>
          </w:p>
          <w:p w14:paraId="0277EE40" w14:textId="21C53A60" w:rsidR="00D61146" w:rsidRDefault="00D61146" w:rsidP="00CC3FCC">
            <w:pPr>
              <w:spacing w:line="340" w:lineRule="exact"/>
              <w:ind w:firstLineChars="314" w:firstLine="879"/>
              <w:rPr>
                <w:rFonts w:ascii="華康楷書體W5" w:eastAsia="華康楷書體W5"/>
                <w:spacing w:val="-20"/>
                <w:sz w:val="28"/>
                <w:szCs w:val="28"/>
              </w:rPr>
            </w:pPr>
            <w:r>
              <w:rPr>
                <w:rFonts w:ascii="華康楷書體W5" w:eastAsia="華康楷書體W5" w:hint="eastAsia"/>
                <w:sz w:val="28"/>
                <w:szCs w:val="28"/>
              </w:rPr>
              <w:t>豐圳段</w:t>
            </w:r>
            <w:r w:rsidR="00A7577E">
              <w:rPr>
                <w:rFonts w:ascii="華康楷書體W5" w:eastAsia="華康楷書體W5" w:hint="eastAsia"/>
                <w:spacing w:val="-20"/>
                <w:sz w:val="28"/>
                <w:szCs w:val="28"/>
              </w:rPr>
              <w:t>**00545-000**</w:t>
            </w:r>
            <w:r>
              <w:rPr>
                <w:rFonts w:ascii="華康楷書體W5" w:eastAsia="華康楷書體W5" w:hint="eastAsia"/>
                <w:spacing w:val="-20"/>
                <w:sz w:val="28"/>
                <w:szCs w:val="28"/>
              </w:rPr>
              <w:t>（權利範圍全部＊＊１分之１）</w:t>
            </w:r>
          </w:p>
          <w:p w14:paraId="32EFFC40" w14:textId="265D29ED" w:rsidR="00D61146" w:rsidRDefault="00D61146" w:rsidP="00CC3FCC">
            <w:pPr>
              <w:spacing w:line="340" w:lineRule="exact"/>
              <w:ind w:firstLineChars="314" w:firstLine="879"/>
              <w:rPr>
                <w:rFonts w:ascii="華康楷書體W5" w:eastAsia="華康楷書體W5"/>
                <w:spacing w:val="-20"/>
                <w:sz w:val="28"/>
                <w:szCs w:val="28"/>
              </w:rPr>
            </w:pPr>
            <w:r>
              <w:rPr>
                <w:rFonts w:ascii="華康楷書體W5" w:eastAsia="華康楷書體W5" w:hint="eastAsia"/>
                <w:sz w:val="28"/>
                <w:szCs w:val="28"/>
              </w:rPr>
              <w:t>豐圳段</w:t>
            </w:r>
            <w:r w:rsidR="00A7577E">
              <w:rPr>
                <w:rFonts w:ascii="華康楷書體W5" w:eastAsia="華康楷書體W5" w:hint="eastAsia"/>
                <w:spacing w:val="-20"/>
                <w:sz w:val="28"/>
                <w:szCs w:val="28"/>
              </w:rPr>
              <w:t>**00546-000</w:t>
            </w:r>
            <w:r>
              <w:rPr>
                <w:rFonts w:ascii="華康楷書體W5" w:eastAsia="華康楷書體W5" w:hint="eastAsia"/>
                <w:spacing w:val="-20"/>
                <w:sz w:val="28"/>
                <w:szCs w:val="28"/>
              </w:rPr>
              <w:t>**（權利範圍全部＊＊１分之１）</w:t>
            </w:r>
          </w:p>
          <w:p w14:paraId="4692119F" w14:textId="5F1E33A6" w:rsidR="00A7577E" w:rsidRDefault="00D61146" w:rsidP="00CC3FCC">
            <w:pPr>
              <w:spacing w:line="340" w:lineRule="exact"/>
              <w:ind w:firstLineChars="314" w:firstLine="879"/>
              <w:rPr>
                <w:rFonts w:ascii="華康楷書體W5" w:eastAsia="華康楷書體W5"/>
                <w:spacing w:val="-20"/>
                <w:sz w:val="28"/>
                <w:szCs w:val="28"/>
              </w:rPr>
            </w:pPr>
            <w:r>
              <w:rPr>
                <w:rFonts w:ascii="華康楷書體W5" w:eastAsia="華康楷書體W5" w:hint="eastAsia"/>
                <w:sz w:val="28"/>
                <w:szCs w:val="28"/>
              </w:rPr>
              <w:t>豐圳段</w:t>
            </w:r>
            <w:r>
              <w:rPr>
                <w:rFonts w:ascii="華康楷書體W5" w:eastAsia="華康楷書體W5" w:hint="eastAsia"/>
                <w:spacing w:val="-20"/>
                <w:sz w:val="28"/>
                <w:szCs w:val="28"/>
              </w:rPr>
              <w:t>**</w:t>
            </w:r>
            <w:r w:rsidR="00A7577E">
              <w:rPr>
                <w:rFonts w:ascii="華康楷書體W5" w:eastAsia="華康楷書體W5" w:hint="eastAsia"/>
                <w:spacing w:val="-20"/>
                <w:sz w:val="28"/>
                <w:szCs w:val="28"/>
              </w:rPr>
              <w:t>00547-000</w:t>
            </w:r>
            <w:r>
              <w:rPr>
                <w:rFonts w:ascii="華康楷書體W5" w:eastAsia="華康楷書體W5" w:hint="eastAsia"/>
                <w:spacing w:val="-20"/>
                <w:sz w:val="28"/>
                <w:szCs w:val="28"/>
              </w:rPr>
              <w:t>**（權利範圍全部＊＊１分之１）</w:t>
            </w:r>
          </w:p>
          <w:p w14:paraId="56C4507A" w14:textId="73B8E037" w:rsidR="00D61146" w:rsidRDefault="00D61146" w:rsidP="00CC3FCC">
            <w:pPr>
              <w:spacing w:line="340" w:lineRule="exact"/>
              <w:rPr>
                <w:rFonts w:ascii="華康楷書體W5" w:eastAsia="華康楷書體W5"/>
                <w:sz w:val="28"/>
                <w:szCs w:val="28"/>
              </w:rPr>
            </w:pPr>
            <w:r>
              <w:rPr>
                <w:rFonts w:ascii="華康楷書體W5" w:eastAsia="華康楷書體W5" w:hint="eastAsia"/>
                <w:spacing w:val="-20"/>
                <w:sz w:val="28"/>
                <w:szCs w:val="28"/>
              </w:rPr>
              <w:t>共有部份：</w:t>
            </w:r>
            <w:r>
              <w:rPr>
                <w:rFonts w:ascii="華康楷書體W5" w:eastAsia="華康楷書體W5" w:hint="eastAsia"/>
                <w:sz w:val="28"/>
                <w:szCs w:val="28"/>
              </w:rPr>
              <w:t>豐圳段**00557-000（</w:t>
            </w:r>
            <w:r w:rsidR="00395D3A">
              <w:rPr>
                <w:rFonts w:ascii="華康楷書體W5" w:eastAsia="華康楷書體W5" w:hint="eastAsia"/>
                <w:sz w:val="28"/>
                <w:szCs w:val="28"/>
              </w:rPr>
              <w:t>詳如地政機關登記簿謄本</w:t>
            </w:r>
            <w:r>
              <w:rPr>
                <w:rFonts w:ascii="華康楷書體W5" w:eastAsia="華康楷書體W5" w:hint="eastAsia"/>
                <w:sz w:val="28"/>
                <w:szCs w:val="28"/>
              </w:rPr>
              <w:t>）</w:t>
            </w:r>
          </w:p>
          <w:p w14:paraId="4E5FF02D" w14:textId="508AD1F0" w:rsidR="00D61146" w:rsidRDefault="00D61146" w:rsidP="00CC3FCC">
            <w:pPr>
              <w:spacing w:line="340" w:lineRule="exact"/>
              <w:ind w:leftChars="485" w:left="1164"/>
              <w:rPr>
                <w:rFonts w:ascii="華康楷書體W5" w:eastAsia="華康楷書體W5"/>
                <w:sz w:val="28"/>
                <w:szCs w:val="28"/>
              </w:rPr>
            </w:pPr>
            <w:r>
              <w:rPr>
                <w:rFonts w:ascii="華康楷書體W5" w:eastAsia="華康楷書體W5" w:hint="eastAsia"/>
                <w:sz w:val="28"/>
                <w:szCs w:val="28"/>
              </w:rPr>
              <w:t>豐圳段**00558-000（</w:t>
            </w:r>
            <w:r w:rsidR="00395D3A">
              <w:rPr>
                <w:rFonts w:ascii="華康楷書體W5" w:eastAsia="華康楷書體W5" w:hint="eastAsia"/>
                <w:sz w:val="28"/>
                <w:szCs w:val="28"/>
              </w:rPr>
              <w:t>詳如地政機關登記簿謄本</w:t>
            </w:r>
            <w:r>
              <w:rPr>
                <w:rFonts w:ascii="華康楷書體W5" w:eastAsia="華康楷書體W5" w:hint="eastAsia"/>
                <w:sz w:val="28"/>
                <w:szCs w:val="28"/>
              </w:rPr>
              <w:t>）</w:t>
            </w:r>
          </w:p>
          <w:p w14:paraId="48202148" w14:textId="0A0160B9" w:rsidR="00D61146" w:rsidRDefault="00D61146" w:rsidP="00CC3FCC">
            <w:pPr>
              <w:spacing w:line="340" w:lineRule="exact"/>
              <w:ind w:leftChars="485" w:left="1164"/>
              <w:rPr>
                <w:rFonts w:ascii="華康楷書體W5" w:eastAsia="華康楷書體W5"/>
                <w:sz w:val="28"/>
                <w:szCs w:val="28"/>
              </w:rPr>
            </w:pPr>
            <w:r>
              <w:rPr>
                <w:rFonts w:ascii="華康楷書體W5" w:eastAsia="華康楷書體W5" w:hint="eastAsia"/>
                <w:sz w:val="28"/>
                <w:szCs w:val="28"/>
              </w:rPr>
              <w:t>豐圳段**00559-000（</w:t>
            </w:r>
            <w:r w:rsidR="00395D3A">
              <w:rPr>
                <w:rFonts w:ascii="華康楷書體W5" w:eastAsia="華康楷書體W5" w:hint="eastAsia"/>
                <w:sz w:val="28"/>
                <w:szCs w:val="28"/>
              </w:rPr>
              <w:t>詳如地政機關登記簿謄本</w:t>
            </w:r>
            <w:r>
              <w:rPr>
                <w:rFonts w:ascii="華康楷書體W5" w:eastAsia="華康楷書體W5" w:hint="eastAsia"/>
                <w:sz w:val="28"/>
                <w:szCs w:val="28"/>
              </w:rPr>
              <w:t>）</w:t>
            </w:r>
          </w:p>
          <w:p w14:paraId="5DE31381" w14:textId="793FB6D2" w:rsidR="00A7577E" w:rsidRPr="001D2AFA" w:rsidRDefault="00D61146" w:rsidP="00CC3FCC">
            <w:pPr>
              <w:spacing w:line="340" w:lineRule="exact"/>
              <w:ind w:leftChars="485" w:left="1164"/>
              <w:rPr>
                <w:rFonts w:ascii="華康楷書體W5" w:eastAsia="華康楷書體W5"/>
                <w:sz w:val="28"/>
                <w:szCs w:val="28"/>
              </w:rPr>
            </w:pPr>
            <w:r>
              <w:rPr>
                <w:rFonts w:ascii="華康楷書體W5" w:eastAsia="華康楷書體W5" w:hint="eastAsia"/>
                <w:sz w:val="28"/>
                <w:szCs w:val="28"/>
              </w:rPr>
              <w:t>豐圳段**00561-000（</w:t>
            </w:r>
            <w:r w:rsidR="00395D3A">
              <w:rPr>
                <w:rFonts w:ascii="華康楷書體W5" w:eastAsia="華康楷書體W5" w:hint="eastAsia"/>
                <w:sz w:val="28"/>
                <w:szCs w:val="28"/>
              </w:rPr>
              <w:t>詳如地政機關登記簿謄本</w:t>
            </w:r>
            <w:r>
              <w:rPr>
                <w:rFonts w:ascii="華康楷書體W5" w:eastAsia="華康楷書體W5" w:hint="eastAsia"/>
                <w:sz w:val="28"/>
                <w:szCs w:val="28"/>
              </w:rPr>
              <w:t>）</w:t>
            </w:r>
          </w:p>
        </w:tc>
      </w:tr>
      <w:tr w:rsidR="00D61146" w14:paraId="4BD5D3C8" w14:textId="77777777" w:rsidTr="00CC3FCC">
        <w:trPr>
          <w:trHeight w:val="547"/>
        </w:trPr>
        <w:tc>
          <w:tcPr>
            <w:tcW w:w="10603" w:type="dxa"/>
            <w:gridSpan w:val="11"/>
            <w:vAlign w:val="center"/>
          </w:tcPr>
          <w:p w14:paraId="798014E3" w14:textId="60BAB824" w:rsidR="00CC3FCC" w:rsidRDefault="00507B09" w:rsidP="00A7577E">
            <w:pPr>
              <w:spacing w:line="400" w:lineRule="exact"/>
              <w:jc w:val="both"/>
              <w:rPr>
                <w:rFonts w:ascii="華康楷書體W5" w:eastAsia="華康楷書體W5"/>
                <w:b/>
                <w:bCs/>
                <w:sz w:val="28"/>
                <w:szCs w:val="28"/>
              </w:rPr>
            </w:pPr>
            <w:r>
              <w:rPr>
                <w:rFonts w:ascii="華康楷書體W5" w:eastAsia="華康楷書體W5" w:hint="eastAsia"/>
                <w:b/>
                <w:bCs/>
                <w:sz w:val="28"/>
                <w:szCs w:val="28"/>
              </w:rPr>
              <w:t>底標</w:t>
            </w:r>
            <w:r w:rsidR="00D61146" w:rsidRPr="00CC3FCC">
              <w:rPr>
                <w:rFonts w:ascii="華康楷書體W5" w:eastAsia="華康楷書體W5" w:hint="eastAsia"/>
                <w:b/>
                <w:bCs/>
                <w:sz w:val="28"/>
                <w:szCs w:val="28"/>
              </w:rPr>
              <w:t>金額：</w:t>
            </w:r>
            <w:r w:rsidR="00CC3FCC" w:rsidRPr="00CC3FCC">
              <w:rPr>
                <w:rFonts w:ascii="華康楷書體W5" w:eastAsia="華康楷書體W5" w:hint="eastAsia"/>
                <w:b/>
                <w:bCs/>
                <w:sz w:val="28"/>
                <w:szCs w:val="28"/>
              </w:rPr>
              <w:t>貳仟捌佰零貳萬陸佰元整</w:t>
            </w:r>
          </w:p>
          <w:p w14:paraId="0C37982E" w14:textId="1E9283B1" w:rsidR="00D61146" w:rsidRPr="00CC3FCC" w:rsidRDefault="00CC3FCC" w:rsidP="00A7577E">
            <w:pPr>
              <w:spacing w:line="400" w:lineRule="exact"/>
              <w:jc w:val="both"/>
              <w:rPr>
                <w:rFonts w:ascii="華康楷書體W5" w:eastAsia="華康楷書體W5"/>
                <w:b/>
                <w:bCs/>
                <w:sz w:val="28"/>
                <w:szCs w:val="28"/>
              </w:rPr>
            </w:pPr>
            <w:r w:rsidRPr="00CC3FCC">
              <w:rPr>
                <w:rFonts w:ascii="華康楷書體W5" w:eastAsia="華康楷書體W5" w:hint="eastAsia"/>
                <w:b/>
                <w:bCs/>
                <w:sz w:val="28"/>
                <w:szCs w:val="28"/>
              </w:rPr>
              <w:t>押標金：貳佰</w:t>
            </w:r>
            <w:r w:rsidR="00C340DC">
              <w:rPr>
                <w:rFonts w:ascii="華康楷書體W5" w:eastAsia="華康楷書體W5" w:hint="eastAsia"/>
                <w:b/>
                <w:bCs/>
                <w:sz w:val="28"/>
                <w:szCs w:val="28"/>
              </w:rPr>
              <w:t>捌拾</w:t>
            </w:r>
            <w:r w:rsidRPr="00CC3FCC">
              <w:rPr>
                <w:rFonts w:ascii="華康楷書體W5" w:eastAsia="華康楷書體W5" w:hint="eastAsia"/>
                <w:b/>
                <w:bCs/>
                <w:sz w:val="28"/>
                <w:szCs w:val="28"/>
              </w:rPr>
              <w:t>萬元整</w:t>
            </w:r>
            <w:r>
              <w:rPr>
                <w:rFonts w:ascii="華康楷書體W5" w:eastAsia="華康楷書體W5" w:hint="eastAsia"/>
                <w:b/>
                <w:bCs/>
                <w:sz w:val="28"/>
                <w:szCs w:val="28"/>
              </w:rPr>
              <w:t xml:space="preserve">（                </w:t>
            </w:r>
            <w:r w:rsidRPr="00CC3FCC">
              <w:rPr>
                <w:rFonts w:ascii="華康楷書體W5" w:eastAsia="華康楷書體W5"/>
                <w:b/>
                <w:bCs/>
                <w:sz w:val="28"/>
                <w:szCs w:val="28"/>
              </w:rPr>
              <w:t>銀行</w:t>
            </w:r>
            <w:r>
              <w:rPr>
                <w:rFonts w:ascii="華康楷書體W5" w:eastAsia="華康楷書體W5" w:hint="eastAsia"/>
                <w:b/>
                <w:bCs/>
                <w:sz w:val="28"/>
                <w:szCs w:val="28"/>
              </w:rPr>
              <w:t>；</w:t>
            </w:r>
            <w:r w:rsidRPr="00CC3FCC">
              <w:rPr>
                <w:rFonts w:ascii="華康楷書體W5" w:eastAsia="華康楷書體W5"/>
                <w:b/>
                <w:bCs/>
                <w:sz w:val="28"/>
                <w:szCs w:val="28"/>
              </w:rPr>
              <w:t>票據號碼</w:t>
            </w:r>
            <w:r>
              <w:rPr>
                <w:rFonts w:ascii="華康楷書體W5" w:eastAsia="華康楷書體W5" w:hint="eastAsia"/>
                <w:b/>
                <w:bCs/>
                <w:sz w:val="28"/>
                <w:szCs w:val="28"/>
              </w:rPr>
              <w:t>：               ）</w:t>
            </w:r>
          </w:p>
        </w:tc>
      </w:tr>
      <w:tr w:rsidR="00D61146" w14:paraId="685B2DEC" w14:textId="77777777" w:rsidTr="00D61146">
        <w:trPr>
          <w:trHeight w:val="537"/>
        </w:trPr>
        <w:tc>
          <w:tcPr>
            <w:tcW w:w="10603" w:type="dxa"/>
            <w:gridSpan w:val="11"/>
            <w:shd w:val="clear" w:color="auto" w:fill="EEECE1" w:themeFill="background2"/>
            <w:vAlign w:val="center"/>
          </w:tcPr>
          <w:p w14:paraId="7440787C" w14:textId="32009E8C" w:rsidR="00D61146" w:rsidRPr="00CC3FCC" w:rsidRDefault="006D1D25" w:rsidP="00CC3FCC">
            <w:pPr>
              <w:spacing w:line="400" w:lineRule="exact"/>
              <w:rPr>
                <w:rFonts w:ascii="華康楷書體W5" w:eastAsia="華康楷書體W5"/>
                <w:b/>
                <w:bCs/>
                <w:sz w:val="28"/>
                <w:szCs w:val="28"/>
              </w:rPr>
            </w:pPr>
            <w:r>
              <w:rPr>
                <w:rFonts w:ascii="華康楷書體W5" w:eastAsia="華康楷書體W5" w:hint="eastAsia"/>
                <w:b/>
                <w:bCs/>
                <w:sz w:val="28"/>
                <w:szCs w:val="28"/>
                <w:lang w:eastAsia="zh-HK"/>
              </w:rPr>
              <w:t>投標金</w:t>
            </w:r>
            <w:r w:rsidR="00D61146" w:rsidRPr="00CC3FCC">
              <w:rPr>
                <w:rFonts w:ascii="華康楷書體W5" w:eastAsia="華康楷書體W5" w:hint="eastAsia"/>
                <w:b/>
                <w:bCs/>
                <w:sz w:val="28"/>
                <w:szCs w:val="28"/>
                <w:lang w:eastAsia="zh-HK"/>
              </w:rPr>
              <w:t>額(新臺幣)</w:t>
            </w:r>
            <w:r w:rsidR="00CC3FCC" w:rsidRPr="00CC3FCC">
              <w:rPr>
                <w:rFonts w:ascii="華康楷書體W5" w:eastAsia="華康楷書體W5" w:hint="eastAsia"/>
                <w:b/>
                <w:bCs/>
                <w:sz w:val="28"/>
                <w:szCs w:val="28"/>
                <w:lang w:eastAsia="zh-HK"/>
              </w:rPr>
              <w:t>：</w:t>
            </w:r>
            <w:r w:rsidR="00CC3FCC" w:rsidRPr="00CC3FCC">
              <w:rPr>
                <w:rFonts w:ascii="華康楷書體W5" w:eastAsia="華康楷書體W5" w:hint="eastAsia"/>
                <w:b/>
                <w:bCs/>
                <w:spacing w:val="20"/>
                <w:sz w:val="28"/>
                <w:szCs w:val="28"/>
              </w:rPr>
              <w:t xml:space="preserve">    </w:t>
            </w:r>
            <w:r w:rsidR="00CC3FCC" w:rsidRPr="00046DC2">
              <w:rPr>
                <w:rFonts w:ascii="華康楷書體W5" w:eastAsia="華康楷書體W5" w:hint="eastAsia"/>
                <w:b/>
                <w:bCs/>
                <w:spacing w:val="1"/>
                <w:w w:val="81"/>
                <w:kern w:val="0"/>
                <w:sz w:val="28"/>
                <w:szCs w:val="28"/>
                <w:fitText w:val="5740" w:id="2017183744"/>
                <w:lang w:eastAsia="zh-HK"/>
              </w:rPr>
              <w:t>億</w:t>
            </w:r>
            <w:r w:rsidR="00CC3FCC" w:rsidRPr="00046DC2">
              <w:rPr>
                <w:rFonts w:ascii="華康楷書體W5" w:eastAsia="華康楷書體W5" w:hint="eastAsia"/>
                <w:b/>
                <w:bCs/>
                <w:spacing w:val="1"/>
                <w:w w:val="81"/>
                <w:kern w:val="0"/>
                <w:sz w:val="28"/>
                <w:szCs w:val="28"/>
                <w:fitText w:val="5740" w:id="2017183744"/>
              </w:rPr>
              <w:t xml:space="preserve">    </w:t>
            </w:r>
            <w:r w:rsidR="00CC3FCC" w:rsidRPr="00046DC2">
              <w:rPr>
                <w:rFonts w:ascii="華康楷書體W5" w:eastAsia="華康楷書體W5" w:hint="eastAsia"/>
                <w:b/>
                <w:bCs/>
                <w:spacing w:val="1"/>
                <w:w w:val="81"/>
                <w:kern w:val="0"/>
                <w:sz w:val="28"/>
                <w:szCs w:val="28"/>
                <w:fitText w:val="5740" w:id="2017183744"/>
                <w:lang w:eastAsia="zh-HK"/>
              </w:rPr>
              <w:t>仟</w:t>
            </w:r>
            <w:r w:rsidR="00CC3FCC" w:rsidRPr="00046DC2">
              <w:rPr>
                <w:rFonts w:ascii="華康楷書體W5" w:eastAsia="華康楷書體W5" w:hint="eastAsia"/>
                <w:b/>
                <w:bCs/>
                <w:spacing w:val="1"/>
                <w:w w:val="81"/>
                <w:kern w:val="0"/>
                <w:sz w:val="28"/>
                <w:szCs w:val="28"/>
                <w:fitText w:val="5740" w:id="2017183744"/>
              </w:rPr>
              <w:t xml:space="preserve">    </w:t>
            </w:r>
            <w:r w:rsidR="00CC3FCC" w:rsidRPr="00046DC2">
              <w:rPr>
                <w:rFonts w:ascii="華康楷書體W5" w:eastAsia="華康楷書體W5" w:hint="eastAsia"/>
                <w:b/>
                <w:bCs/>
                <w:spacing w:val="1"/>
                <w:w w:val="81"/>
                <w:kern w:val="0"/>
                <w:sz w:val="28"/>
                <w:szCs w:val="28"/>
                <w:fitText w:val="5740" w:id="2017183744"/>
                <w:lang w:eastAsia="zh-HK"/>
              </w:rPr>
              <w:t>佰</w:t>
            </w:r>
            <w:r w:rsidR="00CC3FCC" w:rsidRPr="00046DC2">
              <w:rPr>
                <w:rFonts w:ascii="華康楷書體W5" w:eastAsia="華康楷書體W5" w:hint="eastAsia"/>
                <w:b/>
                <w:bCs/>
                <w:spacing w:val="1"/>
                <w:w w:val="81"/>
                <w:kern w:val="0"/>
                <w:sz w:val="28"/>
                <w:szCs w:val="28"/>
                <w:fitText w:val="5740" w:id="2017183744"/>
              </w:rPr>
              <w:t xml:space="preserve">    </w:t>
            </w:r>
            <w:r w:rsidR="00CC3FCC" w:rsidRPr="00046DC2">
              <w:rPr>
                <w:rFonts w:ascii="華康楷書體W5" w:eastAsia="華康楷書體W5" w:hint="eastAsia"/>
                <w:b/>
                <w:bCs/>
                <w:spacing w:val="1"/>
                <w:w w:val="81"/>
                <w:kern w:val="0"/>
                <w:sz w:val="28"/>
                <w:szCs w:val="28"/>
                <w:fitText w:val="5740" w:id="2017183744"/>
                <w:lang w:eastAsia="zh-HK"/>
              </w:rPr>
              <w:t>拾</w:t>
            </w:r>
            <w:r w:rsidR="00CC3FCC" w:rsidRPr="00046DC2">
              <w:rPr>
                <w:rFonts w:ascii="華康楷書體W5" w:eastAsia="華康楷書體W5" w:hint="eastAsia"/>
                <w:b/>
                <w:bCs/>
                <w:spacing w:val="1"/>
                <w:w w:val="81"/>
                <w:kern w:val="0"/>
                <w:sz w:val="28"/>
                <w:szCs w:val="28"/>
                <w:fitText w:val="5740" w:id="2017183744"/>
              </w:rPr>
              <w:t xml:space="preserve">    </w:t>
            </w:r>
            <w:r w:rsidR="00CC3FCC" w:rsidRPr="00046DC2">
              <w:rPr>
                <w:rFonts w:ascii="華康楷書體W5" w:eastAsia="華康楷書體W5" w:hint="eastAsia"/>
                <w:b/>
                <w:bCs/>
                <w:spacing w:val="1"/>
                <w:w w:val="81"/>
                <w:kern w:val="0"/>
                <w:sz w:val="28"/>
                <w:szCs w:val="28"/>
                <w:fitText w:val="5740" w:id="2017183744"/>
                <w:lang w:eastAsia="zh-HK"/>
              </w:rPr>
              <w:t>萬</w:t>
            </w:r>
            <w:r w:rsidR="00CC3FCC" w:rsidRPr="00046DC2">
              <w:rPr>
                <w:rFonts w:ascii="華康楷書體W5" w:eastAsia="華康楷書體W5" w:hint="eastAsia"/>
                <w:b/>
                <w:bCs/>
                <w:spacing w:val="1"/>
                <w:w w:val="81"/>
                <w:kern w:val="0"/>
                <w:sz w:val="28"/>
                <w:szCs w:val="28"/>
                <w:fitText w:val="5740" w:id="2017183744"/>
              </w:rPr>
              <w:t xml:space="preserve">    </w:t>
            </w:r>
            <w:r w:rsidR="00CC3FCC" w:rsidRPr="00046DC2">
              <w:rPr>
                <w:rFonts w:ascii="華康楷書體W5" w:eastAsia="華康楷書體W5" w:hint="eastAsia"/>
                <w:b/>
                <w:bCs/>
                <w:spacing w:val="1"/>
                <w:w w:val="81"/>
                <w:kern w:val="0"/>
                <w:sz w:val="28"/>
                <w:szCs w:val="28"/>
                <w:fitText w:val="5740" w:id="2017183744"/>
                <w:lang w:eastAsia="zh-HK"/>
              </w:rPr>
              <w:t>仟</w:t>
            </w:r>
            <w:r w:rsidR="00CC3FCC" w:rsidRPr="00046DC2">
              <w:rPr>
                <w:rFonts w:ascii="華康楷書體W5" w:eastAsia="華康楷書體W5" w:hint="eastAsia"/>
                <w:b/>
                <w:bCs/>
                <w:spacing w:val="1"/>
                <w:w w:val="81"/>
                <w:kern w:val="0"/>
                <w:sz w:val="28"/>
                <w:szCs w:val="28"/>
                <w:fitText w:val="5740" w:id="2017183744"/>
              </w:rPr>
              <w:t xml:space="preserve">    </w:t>
            </w:r>
            <w:r w:rsidR="00CC3FCC" w:rsidRPr="00046DC2">
              <w:rPr>
                <w:rFonts w:ascii="華康楷書體W5" w:eastAsia="華康楷書體W5" w:hint="eastAsia"/>
                <w:b/>
                <w:bCs/>
                <w:spacing w:val="1"/>
                <w:w w:val="81"/>
                <w:kern w:val="0"/>
                <w:sz w:val="28"/>
                <w:szCs w:val="28"/>
                <w:fitText w:val="5740" w:id="2017183744"/>
                <w:lang w:eastAsia="zh-HK"/>
              </w:rPr>
              <w:t>佰</w:t>
            </w:r>
            <w:r w:rsidR="00CC3FCC" w:rsidRPr="00046DC2">
              <w:rPr>
                <w:rFonts w:ascii="華康楷書體W5" w:eastAsia="華康楷書體W5" w:hint="eastAsia"/>
                <w:b/>
                <w:bCs/>
                <w:spacing w:val="1"/>
                <w:w w:val="81"/>
                <w:kern w:val="0"/>
                <w:sz w:val="28"/>
                <w:szCs w:val="28"/>
                <w:fitText w:val="5740" w:id="2017183744"/>
              </w:rPr>
              <w:t xml:space="preserve">    </w:t>
            </w:r>
            <w:r w:rsidR="00CC3FCC" w:rsidRPr="00046DC2">
              <w:rPr>
                <w:rFonts w:ascii="華康楷書體W5" w:eastAsia="華康楷書體W5" w:hint="eastAsia"/>
                <w:b/>
                <w:bCs/>
                <w:spacing w:val="1"/>
                <w:w w:val="81"/>
                <w:kern w:val="0"/>
                <w:sz w:val="28"/>
                <w:szCs w:val="28"/>
                <w:fitText w:val="5740" w:id="2017183744"/>
                <w:lang w:eastAsia="zh-HK"/>
              </w:rPr>
              <w:t>拾</w:t>
            </w:r>
            <w:r w:rsidR="00CC3FCC" w:rsidRPr="00046DC2">
              <w:rPr>
                <w:rFonts w:ascii="華康楷書體W5" w:eastAsia="華康楷書體W5" w:hint="eastAsia"/>
                <w:b/>
                <w:bCs/>
                <w:spacing w:val="1"/>
                <w:w w:val="81"/>
                <w:kern w:val="0"/>
                <w:sz w:val="28"/>
                <w:szCs w:val="28"/>
                <w:fitText w:val="5740" w:id="2017183744"/>
              </w:rPr>
              <w:t xml:space="preserve">    </w:t>
            </w:r>
            <w:r w:rsidR="00CC3FCC" w:rsidRPr="00046DC2">
              <w:rPr>
                <w:rFonts w:ascii="華康楷書體W5" w:eastAsia="華康楷書體W5" w:hint="eastAsia"/>
                <w:b/>
                <w:bCs/>
                <w:spacing w:val="-3"/>
                <w:w w:val="81"/>
                <w:kern w:val="0"/>
                <w:sz w:val="28"/>
                <w:szCs w:val="28"/>
                <w:fitText w:val="5740" w:id="2017183744"/>
                <w:lang w:eastAsia="zh-HK"/>
              </w:rPr>
              <w:t>元</w:t>
            </w:r>
          </w:p>
        </w:tc>
      </w:tr>
      <w:tr w:rsidR="001D2AFA" w14:paraId="2DCCFBD8" w14:textId="77777777" w:rsidTr="00CC3FCC">
        <w:trPr>
          <w:trHeight w:val="851"/>
        </w:trPr>
        <w:tc>
          <w:tcPr>
            <w:tcW w:w="1560" w:type="dxa"/>
            <w:gridSpan w:val="2"/>
            <w:vAlign w:val="center"/>
          </w:tcPr>
          <w:p w14:paraId="60A84A00" w14:textId="77777777" w:rsidR="001D2AFA" w:rsidRPr="001D2AFA" w:rsidRDefault="001D2AFA" w:rsidP="002A4F51">
            <w:pPr>
              <w:spacing w:line="400" w:lineRule="exact"/>
              <w:jc w:val="both"/>
              <w:rPr>
                <w:rFonts w:ascii="華康楷書體W5" w:eastAsia="華康楷書體W5"/>
                <w:sz w:val="28"/>
                <w:szCs w:val="28"/>
                <w:lang w:eastAsia="zh-HK"/>
              </w:rPr>
            </w:pPr>
            <w:r w:rsidRPr="001D2AFA">
              <w:rPr>
                <w:rFonts w:ascii="華康楷書體W5" w:eastAsia="華康楷書體W5" w:hint="eastAsia"/>
                <w:sz w:val="28"/>
                <w:szCs w:val="28"/>
                <w:lang w:eastAsia="zh-HK"/>
              </w:rPr>
              <w:t>注意事項</w:t>
            </w:r>
          </w:p>
        </w:tc>
        <w:tc>
          <w:tcPr>
            <w:tcW w:w="9043" w:type="dxa"/>
            <w:gridSpan w:val="9"/>
            <w:vAlign w:val="center"/>
          </w:tcPr>
          <w:p w14:paraId="332BCB80" w14:textId="057BB3EA" w:rsidR="001D2AFA" w:rsidRDefault="00937FCE" w:rsidP="00877E2B">
            <w:pPr>
              <w:spacing w:line="320" w:lineRule="exact"/>
              <w:ind w:left="599" w:hangingChars="214" w:hanging="599"/>
              <w:rPr>
                <w:rFonts w:ascii="華康楷書體W5" w:eastAsia="華康楷書體W5" w:hAnsi="新細明體" w:cs="新細明體"/>
                <w:sz w:val="28"/>
                <w:szCs w:val="28"/>
              </w:rPr>
            </w:pPr>
            <w:r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一、</w:t>
            </w:r>
            <w:r w:rsidR="00C034E5" w:rsidRPr="00C034E5"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投標期間：</w:t>
            </w:r>
            <w:r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民國</w:t>
            </w:r>
            <w:r w:rsidR="00C034E5" w:rsidRPr="00C034E5"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115年6月30日上午</w:t>
            </w:r>
            <w:r w:rsidR="00C034E5"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九</w:t>
            </w:r>
            <w:r w:rsidR="00C034E5" w:rsidRPr="00C034E5"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時至115年7月</w:t>
            </w:r>
            <w:r w:rsidR="000561E9">
              <w:rPr>
                <w:rFonts w:ascii="華康楷書體W5" w:eastAsia="華康楷書體W5" w:hAnsi="新細明體" w:cs="新細明體" w:hint="eastAsia"/>
                <w:sz w:val="28"/>
                <w:szCs w:val="28"/>
              </w:rPr>
              <w:t>13</w:t>
            </w:r>
            <w:r w:rsidR="00C034E5" w:rsidRPr="00C034E5"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日</w:t>
            </w:r>
            <w:proofErr w:type="gramStart"/>
            <w:r w:rsidR="00C034E5" w:rsidRPr="00C034E5"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止</w:t>
            </w:r>
            <w:proofErr w:type="gramEnd"/>
            <w:r w:rsidR="00C034E5" w:rsidRPr="00C034E5"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下午五時止</w:t>
            </w:r>
            <w:r w:rsidR="00C034E5"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將投標文件密封後，</w:t>
            </w:r>
            <w:r w:rsidR="008B4299"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親自</w:t>
            </w:r>
            <w:r w:rsidR="00C034E5"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送</w:t>
            </w:r>
            <w:r w:rsidR="008B4299"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達</w:t>
            </w:r>
            <w:r w:rsidR="00F823A7"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本公會</w:t>
            </w:r>
            <w:r w:rsidR="00832C05"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(逾時不候)</w:t>
            </w:r>
            <w:r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。</w:t>
            </w:r>
          </w:p>
          <w:p w14:paraId="322ABDC0" w14:textId="2A9C735F" w:rsidR="00937FCE" w:rsidRDefault="00937FCE" w:rsidP="00877E2B">
            <w:pPr>
              <w:spacing w:line="320" w:lineRule="exact"/>
              <w:ind w:left="599" w:hangingChars="214" w:hanging="599"/>
              <w:rPr>
                <w:rFonts w:ascii="華康楷書體W5" w:eastAsia="華康楷書體W5" w:hAnsi="新細明體" w:cs="新細明體"/>
                <w:sz w:val="28"/>
                <w:szCs w:val="28"/>
              </w:rPr>
            </w:pPr>
            <w:r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二、開標</w:t>
            </w:r>
            <w:r w:rsidR="00914130"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日期：</w:t>
            </w:r>
            <w:r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民國</w:t>
            </w:r>
            <w:r>
              <w:rPr>
                <w:rFonts w:ascii="華康楷書體W5" w:eastAsia="華康楷書體W5" w:hAnsi="新細明體" w:cs="新細明體"/>
                <w:sz w:val="28"/>
                <w:szCs w:val="28"/>
                <w:lang w:eastAsia="zh-HK"/>
              </w:rPr>
              <w:t>1</w:t>
            </w:r>
            <w:r w:rsidR="00C034E5">
              <w:rPr>
                <w:rFonts w:ascii="華康楷書體W5" w:eastAsia="華康楷書體W5" w:hAnsi="新細明體" w:cs="新細明體" w:hint="eastAsia"/>
                <w:sz w:val="28"/>
                <w:szCs w:val="28"/>
              </w:rPr>
              <w:t>15</w:t>
            </w:r>
            <w:r>
              <w:rPr>
                <w:rFonts w:ascii="華康楷書體W5" w:eastAsia="華康楷書體W5" w:hAnsi="新細明體" w:cs="新細明體"/>
                <w:sz w:val="28"/>
                <w:szCs w:val="28"/>
                <w:lang w:eastAsia="zh-HK"/>
              </w:rPr>
              <w:t>年</w:t>
            </w:r>
            <w:r w:rsidR="00C034E5">
              <w:rPr>
                <w:rFonts w:ascii="華康楷書體W5" w:eastAsia="華康楷書體W5" w:hAnsi="新細明體" w:cs="新細明體" w:hint="eastAsia"/>
                <w:sz w:val="28"/>
                <w:szCs w:val="28"/>
              </w:rPr>
              <w:t>7</w:t>
            </w:r>
            <w:r>
              <w:rPr>
                <w:rFonts w:ascii="華康楷書體W5" w:eastAsia="華康楷書體W5" w:hAnsi="新細明體" w:cs="新細明體"/>
                <w:sz w:val="28"/>
                <w:szCs w:val="28"/>
                <w:lang w:eastAsia="zh-HK"/>
              </w:rPr>
              <w:t>月</w:t>
            </w:r>
            <w:r w:rsidR="000561E9">
              <w:rPr>
                <w:rFonts w:ascii="華康楷書體W5" w:eastAsia="華康楷書體W5" w:hAnsi="新細明體" w:cs="新細明體" w:hint="eastAsia"/>
                <w:sz w:val="28"/>
                <w:szCs w:val="28"/>
              </w:rPr>
              <w:t>14</w:t>
            </w:r>
            <w:r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日(星期二)</w:t>
            </w:r>
            <w:r w:rsidR="00832C05"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下午一</w:t>
            </w:r>
            <w:r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時</w:t>
            </w:r>
            <w:r w:rsidR="00C034E5"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二</w:t>
            </w:r>
            <w:r w:rsidR="00832C05"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十</w:t>
            </w:r>
            <w:r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分，由本會理事長</w:t>
            </w:r>
            <w:r w:rsidR="00C034E5"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指派人員</w:t>
            </w:r>
            <w:r w:rsidR="00CE49B5"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進行開標作業</w:t>
            </w:r>
            <w:r w:rsidR="00F823A7"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，於本會三樓召開開標作業</w:t>
            </w:r>
            <w:r w:rsidR="00CE49B5"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。</w:t>
            </w:r>
          </w:p>
          <w:p w14:paraId="38943E2A" w14:textId="77777777" w:rsidR="00914130" w:rsidRDefault="00F823A7" w:rsidP="00877E2B">
            <w:pPr>
              <w:spacing w:line="320" w:lineRule="exact"/>
              <w:ind w:left="599" w:hangingChars="214" w:hanging="599"/>
              <w:rPr>
                <w:rFonts w:ascii="華康楷書體W5" w:eastAsia="華康楷書體W5" w:hAnsi="新細明體" w:cs="新細明體"/>
                <w:sz w:val="28"/>
                <w:szCs w:val="28"/>
              </w:rPr>
            </w:pPr>
            <w:r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三、公會地址：社團法人</w:t>
            </w:r>
            <w:proofErr w:type="gramStart"/>
            <w:r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臺</w:t>
            </w:r>
            <w:proofErr w:type="gramEnd"/>
            <w:r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中市大</w:t>
            </w:r>
            <w:proofErr w:type="gramStart"/>
            <w:r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臺</w:t>
            </w:r>
            <w:proofErr w:type="gramEnd"/>
            <w:r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中醫師公會</w:t>
            </w:r>
          </w:p>
          <w:p w14:paraId="311D01C6" w14:textId="3662AE15" w:rsidR="00F823A7" w:rsidRDefault="00F823A7" w:rsidP="00877E2B">
            <w:pPr>
              <w:spacing w:line="320" w:lineRule="exact"/>
              <w:ind w:leftChars="200" w:left="480" w:firstLineChars="499" w:firstLine="1397"/>
              <w:rPr>
                <w:rFonts w:ascii="華康楷書體W5" w:eastAsia="華康楷書體W5" w:hAnsi="新細明體" w:cs="新細明體"/>
                <w:sz w:val="28"/>
                <w:szCs w:val="28"/>
              </w:rPr>
            </w:pPr>
            <w:r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（</w:t>
            </w:r>
            <w:proofErr w:type="gramStart"/>
            <w:r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臺</w:t>
            </w:r>
            <w:proofErr w:type="gramEnd"/>
            <w:r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中市豐原區水源路</w:t>
            </w:r>
            <w:r>
              <w:rPr>
                <w:rFonts w:ascii="華康楷書體W5" w:eastAsia="華康楷書體W5" w:hAnsi="新細明體" w:cs="新細明體" w:hint="eastAsia"/>
                <w:sz w:val="28"/>
                <w:szCs w:val="28"/>
              </w:rPr>
              <w:t>310巷2號3樓</w:t>
            </w:r>
            <w:r w:rsidR="00914130">
              <w:rPr>
                <w:rFonts w:ascii="華康楷書體W5" w:eastAsia="華康楷書體W5" w:hAnsi="新細明體" w:cs="新細明體" w:hint="eastAsia"/>
                <w:sz w:val="28"/>
                <w:szCs w:val="28"/>
              </w:rPr>
              <w:t>肇銘廳</w:t>
            </w:r>
            <w:r w:rsidR="00914130">
              <w:rPr>
                <w:rFonts w:ascii="華康楷書體W5" w:eastAsia="華康楷書體W5" w:hAnsi="新細明體" w:cs="新細明體"/>
                <w:sz w:val="28"/>
                <w:szCs w:val="28"/>
              </w:rPr>
              <w:t>）</w:t>
            </w:r>
          </w:p>
          <w:p w14:paraId="2CBE36D5" w14:textId="6B1C7BF5" w:rsidR="00CE49B5" w:rsidRDefault="000561E9" w:rsidP="00877E2B">
            <w:pPr>
              <w:spacing w:line="320" w:lineRule="exact"/>
              <w:ind w:left="599" w:hangingChars="214" w:hanging="599"/>
              <w:rPr>
                <w:rFonts w:ascii="華康楷書體W5" w:eastAsia="華康楷書體W5" w:hAnsi="新細明體" w:cs="新細明體"/>
                <w:sz w:val="28"/>
                <w:szCs w:val="28"/>
                <w:lang w:eastAsia="zh-HK"/>
              </w:rPr>
            </w:pPr>
            <w:r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四</w:t>
            </w:r>
            <w:r w:rsidR="00CE49B5"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、</w:t>
            </w:r>
            <w:r w:rsidR="008B4299"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得標序位說明：最高價額相同者，為本會會員時</w:t>
            </w:r>
            <w:r w:rsidR="008B4299" w:rsidRPr="00CE49B5"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，以抽籤決定得標人</w:t>
            </w:r>
            <w:r w:rsidR="008B4299"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；為本會會員及非會員者則為本會會員優先得標</w:t>
            </w:r>
            <w:r w:rsidR="008B4299" w:rsidRPr="00CE49B5"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。</w:t>
            </w:r>
          </w:p>
          <w:p w14:paraId="184A592E" w14:textId="7460410D" w:rsidR="00CE49B5" w:rsidRDefault="000561E9" w:rsidP="00877E2B">
            <w:pPr>
              <w:spacing w:line="320" w:lineRule="exact"/>
              <w:ind w:left="599" w:hangingChars="214" w:hanging="599"/>
              <w:rPr>
                <w:rFonts w:ascii="華康楷書體W5" w:eastAsia="華康楷書體W5" w:hAnsi="新細明體" w:cs="新細明體"/>
                <w:sz w:val="28"/>
                <w:szCs w:val="28"/>
              </w:rPr>
            </w:pPr>
            <w:r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五</w:t>
            </w:r>
            <w:r w:rsidR="00CE49B5"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、</w:t>
            </w:r>
            <w:r w:rsidR="008B4299" w:rsidRPr="00CE49B5"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得標者，</w:t>
            </w:r>
            <w:r w:rsidR="008B4299"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押標金</w:t>
            </w:r>
            <w:r w:rsidR="008B4299" w:rsidRPr="00D05A00">
              <w:rPr>
                <w:rFonts w:ascii="華康楷書體W5" w:eastAsia="華康楷書體W5" w:hAnsi="新細明體" w:cs="新細明體"/>
                <w:sz w:val="28"/>
                <w:szCs w:val="28"/>
                <w:lang w:eastAsia="zh-HK"/>
              </w:rPr>
              <w:t>抵充價款。</w:t>
            </w:r>
          </w:p>
          <w:p w14:paraId="774BFE58" w14:textId="7B08C7D7" w:rsidR="00CE49B5" w:rsidRDefault="000561E9" w:rsidP="00877E2B">
            <w:pPr>
              <w:spacing w:line="320" w:lineRule="exact"/>
              <w:ind w:left="599" w:hangingChars="214" w:hanging="599"/>
              <w:rPr>
                <w:rFonts w:ascii="華康楷書體W5" w:eastAsia="華康楷書體W5" w:hAnsi="新細明體" w:cs="新細明體"/>
                <w:sz w:val="28"/>
                <w:szCs w:val="28"/>
                <w:lang w:eastAsia="zh-HK"/>
              </w:rPr>
            </w:pPr>
            <w:r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六</w:t>
            </w:r>
            <w:r w:rsidR="00CE49B5"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、得標後</w:t>
            </w:r>
            <w:r w:rsidR="005502E6"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應繳納</w:t>
            </w:r>
            <w:proofErr w:type="gramStart"/>
            <w:r w:rsidR="005502E6"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押</w:t>
            </w:r>
            <w:proofErr w:type="gramEnd"/>
            <w:r w:rsidR="005502E6"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標金之銀行本票</w:t>
            </w:r>
            <w:r w:rsidR="00CE49B5"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。</w:t>
            </w:r>
          </w:p>
          <w:p w14:paraId="39695E7F" w14:textId="60F71B10" w:rsidR="00CE49B5" w:rsidRPr="00CE49B5" w:rsidRDefault="000561E9" w:rsidP="00877E2B">
            <w:pPr>
              <w:spacing w:line="320" w:lineRule="exact"/>
              <w:ind w:left="599" w:hangingChars="214" w:hanging="599"/>
              <w:rPr>
                <w:rFonts w:ascii="華康楷書體W5" w:eastAsia="華康楷書體W5" w:hAnsi="新細明體" w:cs="新細明體"/>
                <w:sz w:val="28"/>
                <w:szCs w:val="28"/>
              </w:rPr>
            </w:pPr>
            <w:r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七</w:t>
            </w:r>
            <w:r w:rsidR="00CE49B5"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、</w:t>
            </w:r>
            <w:r w:rsidR="00D05A00"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未得標者：</w:t>
            </w:r>
            <w:r w:rsidR="00D05A00" w:rsidRPr="00D05A00">
              <w:rPr>
                <w:rFonts w:ascii="華康楷書體W5" w:eastAsia="華康楷書體W5" w:hAnsi="新細明體" w:cs="新細明體"/>
                <w:sz w:val="28"/>
                <w:szCs w:val="28"/>
                <w:lang w:eastAsia="zh-HK"/>
              </w:rPr>
              <w:t>由投標人當場領回</w:t>
            </w:r>
            <w:proofErr w:type="gramStart"/>
            <w:r w:rsidR="00D05A00"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押</w:t>
            </w:r>
            <w:proofErr w:type="gramEnd"/>
            <w:r w:rsidR="00D05A00"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標金。</w:t>
            </w:r>
          </w:p>
          <w:p w14:paraId="58057A72" w14:textId="545BB4F9" w:rsidR="005502E6" w:rsidRDefault="000561E9" w:rsidP="00877E2B">
            <w:pPr>
              <w:spacing w:line="320" w:lineRule="exact"/>
              <w:ind w:left="594" w:hangingChars="212" w:hanging="594"/>
              <w:rPr>
                <w:rFonts w:ascii="華康楷書體W5" w:eastAsia="華康楷書體W5" w:hAnsi="新細明體" w:cs="新細明體"/>
                <w:sz w:val="28"/>
                <w:szCs w:val="28"/>
              </w:rPr>
            </w:pPr>
            <w:r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八</w:t>
            </w:r>
            <w:r w:rsidR="00EC08D1"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、</w:t>
            </w:r>
            <w:r w:rsidR="005502E6" w:rsidRPr="005502E6">
              <w:rPr>
                <w:rFonts w:ascii="華康楷書體W5" w:eastAsia="華康楷書體W5" w:hAnsi="新細明體" w:cs="新細明體"/>
                <w:sz w:val="28"/>
                <w:szCs w:val="28"/>
                <w:lang w:eastAsia="zh-HK"/>
              </w:rPr>
              <w:t>投標人應將</w:t>
            </w:r>
            <w:r w:rsidR="005502E6"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押標</w:t>
            </w:r>
            <w:r w:rsidR="005502E6" w:rsidRPr="005502E6">
              <w:rPr>
                <w:rFonts w:ascii="華康楷書體W5" w:eastAsia="華康楷書體W5" w:hAnsi="新細明體" w:cs="新細明體"/>
                <w:sz w:val="28"/>
                <w:szCs w:val="28"/>
                <w:lang w:eastAsia="zh-HK"/>
              </w:rPr>
              <w:t>金存入封存袋內，並將袋口密封，在封口</w:t>
            </w:r>
            <w:r w:rsidR="005502E6"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處有公會</w:t>
            </w:r>
            <w:r w:rsidR="005502E6" w:rsidRPr="005502E6">
              <w:rPr>
                <w:rFonts w:ascii="華康楷書體W5" w:eastAsia="華康楷書體W5" w:hAnsi="新細明體" w:cs="新細明體"/>
                <w:sz w:val="28"/>
                <w:szCs w:val="28"/>
                <w:lang w:eastAsia="zh-HK"/>
              </w:rPr>
              <w:t>簽章後，</w:t>
            </w:r>
            <w:r w:rsidR="005502E6"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使得離開</w:t>
            </w:r>
            <w:r w:rsidR="005502E6" w:rsidRPr="005502E6">
              <w:rPr>
                <w:rFonts w:ascii="華康楷書體W5" w:eastAsia="華康楷書體W5" w:hAnsi="新細明體" w:cs="新細明體"/>
                <w:sz w:val="28"/>
                <w:szCs w:val="28"/>
                <w:lang w:eastAsia="zh-HK"/>
              </w:rPr>
              <w:t>，未將</w:t>
            </w:r>
            <w:r w:rsidR="005502E6">
              <w:rPr>
                <w:rFonts w:ascii="華康楷書體W5" w:eastAsia="華康楷書體W5" w:hAnsi="新細明體" w:cs="新細明體" w:hint="eastAsia"/>
                <w:sz w:val="28"/>
                <w:szCs w:val="28"/>
                <w:lang w:eastAsia="zh-HK"/>
              </w:rPr>
              <w:t>押標金</w:t>
            </w:r>
            <w:r w:rsidR="005502E6" w:rsidRPr="005502E6">
              <w:rPr>
                <w:rFonts w:ascii="華康楷書體W5" w:eastAsia="華康楷書體W5" w:hAnsi="新細明體" w:cs="新細明體"/>
                <w:sz w:val="28"/>
                <w:szCs w:val="28"/>
                <w:lang w:eastAsia="zh-HK"/>
              </w:rPr>
              <w:t>放進封存袋者，其投標無效。(投標書及</w:t>
            </w:r>
            <w:proofErr w:type="gramStart"/>
            <w:r w:rsidR="005502E6" w:rsidRPr="005502E6">
              <w:rPr>
                <w:rFonts w:ascii="華康楷書體W5" w:eastAsia="華康楷書體W5" w:hAnsi="新細明體" w:cs="新細明體"/>
                <w:sz w:val="28"/>
                <w:szCs w:val="28"/>
                <w:lang w:eastAsia="zh-HK"/>
              </w:rPr>
              <w:t>封存袋勿分開</w:t>
            </w:r>
            <w:proofErr w:type="gramEnd"/>
            <w:r w:rsidR="005502E6" w:rsidRPr="005502E6">
              <w:rPr>
                <w:rFonts w:ascii="華康楷書體W5" w:eastAsia="華康楷書體W5" w:hAnsi="新細明體" w:cs="新細明體"/>
                <w:sz w:val="28"/>
                <w:szCs w:val="28"/>
                <w:lang w:eastAsia="zh-HK"/>
              </w:rPr>
              <w:t>投入)。</w:t>
            </w:r>
          </w:p>
          <w:p w14:paraId="32F46F90" w14:textId="3D5B8B3A" w:rsidR="00D05A00" w:rsidRDefault="000561E9" w:rsidP="00877E2B">
            <w:pPr>
              <w:spacing w:line="320" w:lineRule="exact"/>
              <w:ind w:left="594" w:hangingChars="212" w:hanging="594"/>
              <w:rPr>
                <w:rFonts w:ascii="華康楷書體W5" w:eastAsia="華康楷書體W5" w:hAnsi="新細明體" w:cs="新細明體"/>
                <w:sz w:val="28"/>
                <w:szCs w:val="28"/>
              </w:rPr>
            </w:pPr>
            <w:r>
              <w:rPr>
                <w:rFonts w:ascii="華康楷書體W5" w:eastAsia="華康楷書體W5" w:hAnsi="新細明體" w:cs="新細明體" w:hint="eastAsia"/>
                <w:sz w:val="28"/>
                <w:szCs w:val="28"/>
              </w:rPr>
              <w:t>九</w:t>
            </w:r>
            <w:r w:rsidR="00D05A00">
              <w:rPr>
                <w:rFonts w:ascii="華康楷書體W5" w:eastAsia="華康楷書體W5" w:hAnsi="新細明體" w:cs="新細明體" w:hint="eastAsia"/>
                <w:sz w:val="28"/>
                <w:szCs w:val="28"/>
              </w:rPr>
              <w:t>、開標日，請攜帶投標人</w:t>
            </w:r>
            <w:r w:rsidR="00F81737">
              <w:rPr>
                <w:rFonts w:ascii="華康楷書體W5" w:eastAsia="華康楷書體W5" w:hAnsi="新細明體" w:cs="新細明體" w:hint="eastAsia"/>
                <w:sz w:val="28"/>
                <w:szCs w:val="28"/>
              </w:rPr>
              <w:t>身份證正本</w:t>
            </w:r>
            <w:r w:rsidR="00D05A00">
              <w:rPr>
                <w:rFonts w:ascii="華康楷書體W5" w:eastAsia="華康楷書體W5" w:hAnsi="新細明體" w:cs="新細明體" w:hint="eastAsia"/>
                <w:sz w:val="28"/>
                <w:szCs w:val="28"/>
              </w:rPr>
              <w:t>與本</w:t>
            </w:r>
            <w:r w:rsidR="00F81737">
              <w:rPr>
                <w:rFonts w:ascii="華康楷書體W5" w:eastAsia="華康楷書體W5" w:hAnsi="新細明體" w:cs="新細明體" w:hint="eastAsia"/>
                <w:sz w:val="28"/>
                <w:szCs w:val="28"/>
              </w:rPr>
              <w:t>投標書所蓋</w:t>
            </w:r>
            <w:r w:rsidR="00D05A00">
              <w:rPr>
                <w:rFonts w:ascii="華康楷書體W5" w:eastAsia="華康楷書體W5" w:hAnsi="新細明體" w:cs="新細明體" w:hint="eastAsia"/>
                <w:sz w:val="28"/>
                <w:szCs w:val="28"/>
              </w:rPr>
              <w:t>相同之印鑑，以利後續作業進行。</w:t>
            </w:r>
          </w:p>
          <w:p w14:paraId="1A5AF09A" w14:textId="41DB019C" w:rsidR="008B4299" w:rsidRPr="001D2AFA" w:rsidRDefault="000561E9" w:rsidP="00877E2B">
            <w:pPr>
              <w:spacing w:line="320" w:lineRule="exact"/>
              <w:ind w:left="594" w:hangingChars="212" w:hanging="594"/>
              <w:rPr>
                <w:rFonts w:ascii="華康楷書體W5" w:eastAsia="華康楷書體W5" w:hAnsi="新細明體" w:cs="新細明體"/>
                <w:sz w:val="28"/>
                <w:szCs w:val="28"/>
              </w:rPr>
            </w:pPr>
            <w:r>
              <w:rPr>
                <w:rFonts w:ascii="華康楷書體W5" w:eastAsia="華康楷書體W5" w:hAnsi="新細明體" w:cs="新細明體" w:hint="eastAsia"/>
                <w:sz w:val="28"/>
                <w:szCs w:val="28"/>
              </w:rPr>
              <w:t>十</w:t>
            </w:r>
            <w:r w:rsidR="008B4299">
              <w:rPr>
                <w:rFonts w:ascii="華康楷書體W5" w:eastAsia="華康楷書體W5" w:hAnsi="新細明體" w:cs="新細明體" w:hint="eastAsia"/>
                <w:sz w:val="28"/>
                <w:szCs w:val="28"/>
              </w:rPr>
              <w:t>、</w:t>
            </w:r>
            <w:r>
              <w:rPr>
                <w:rFonts w:ascii="華康楷書體W5" w:eastAsia="華康楷書體W5" w:hAnsi="新細明體" w:cs="新細明體" w:hint="eastAsia"/>
                <w:sz w:val="28"/>
                <w:szCs w:val="28"/>
              </w:rPr>
              <w:t>未得標者，</w:t>
            </w:r>
            <w:r w:rsidR="008B4299">
              <w:rPr>
                <w:rFonts w:ascii="華康楷書體W5" w:eastAsia="華康楷書體W5" w:hAnsi="新細明體" w:cs="新細明體" w:hint="eastAsia"/>
                <w:sz w:val="28"/>
                <w:szCs w:val="28"/>
              </w:rPr>
              <w:t>請於115年7月</w:t>
            </w:r>
            <w:r>
              <w:rPr>
                <w:rFonts w:ascii="華康楷書體W5" w:eastAsia="華康楷書體W5" w:hAnsi="新細明體" w:cs="新細明體" w:hint="eastAsia"/>
                <w:sz w:val="28"/>
                <w:szCs w:val="28"/>
              </w:rPr>
              <w:t>14</w:t>
            </w:r>
            <w:r w:rsidR="008B4299">
              <w:rPr>
                <w:rFonts w:ascii="華康楷書體W5" w:eastAsia="華康楷書體W5" w:hAnsi="新細明體" w:cs="新細明體" w:hint="eastAsia"/>
                <w:sz w:val="28"/>
                <w:szCs w:val="28"/>
              </w:rPr>
              <w:t>日(星期</w:t>
            </w:r>
            <w:r>
              <w:rPr>
                <w:rFonts w:ascii="華康楷書體W5" w:eastAsia="華康楷書體W5" w:hAnsi="新細明體" w:cs="新細明體" w:hint="eastAsia"/>
                <w:sz w:val="28"/>
                <w:szCs w:val="28"/>
              </w:rPr>
              <w:t>二</w:t>
            </w:r>
            <w:r w:rsidR="008B4299">
              <w:rPr>
                <w:rFonts w:ascii="華康楷書體W5" w:eastAsia="華康楷書體W5" w:hAnsi="新細明體" w:cs="新細明體" w:hint="eastAsia"/>
                <w:sz w:val="28"/>
                <w:szCs w:val="28"/>
              </w:rPr>
              <w:t>)下午四時前領回押標金。</w:t>
            </w:r>
          </w:p>
        </w:tc>
      </w:tr>
      <w:tr w:rsidR="00CC3FCC" w14:paraId="7C7C5816" w14:textId="212CA610" w:rsidTr="00634C24">
        <w:trPr>
          <w:trHeight w:val="692"/>
        </w:trPr>
        <w:tc>
          <w:tcPr>
            <w:tcW w:w="2127" w:type="dxa"/>
            <w:gridSpan w:val="3"/>
            <w:vAlign w:val="center"/>
          </w:tcPr>
          <w:p w14:paraId="2D2B84D9" w14:textId="77777777" w:rsidR="00634C24" w:rsidRDefault="00CC3FCC" w:rsidP="00634C24">
            <w:pPr>
              <w:spacing w:line="400" w:lineRule="exact"/>
              <w:jc w:val="distribute"/>
              <w:rPr>
                <w:rFonts w:ascii="華康楷書體W5" w:eastAsia="華康楷書體W5"/>
                <w:b/>
                <w:bCs/>
                <w:sz w:val="28"/>
                <w:szCs w:val="28"/>
              </w:rPr>
            </w:pPr>
            <w:r w:rsidRPr="005502E6">
              <w:rPr>
                <w:rFonts w:ascii="華康楷書體W5" w:eastAsia="華康楷書體W5" w:hint="eastAsia"/>
                <w:b/>
                <w:bCs/>
                <w:sz w:val="28"/>
                <w:szCs w:val="28"/>
                <w:lang w:eastAsia="zh-HK"/>
              </w:rPr>
              <w:t>未得標者領回</w:t>
            </w:r>
          </w:p>
          <w:p w14:paraId="36108FBF" w14:textId="69B7FAEE" w:rsidR="00CC3FCC" w:rsidRPr="005502E6" w:rsidRDefault="00CC3FCC" w:rsidP="00634C24">
            <w:pPr>
              <w:spacing w:line="400" w:lineRule="exact"/>
              <w:jc w:val="distribute"/>
              <w:rPr>
                <w:rFonts w:ascii="華康楷書體W5" w:eastAsia="華康楷書體W5"/>
                <w:b/>
                <w:bCs/>
                <w:sz w:val="28"/>
                <w:szCs w:val="28"/>
              </w:rPr>
            </w:pPr>
            <w:proofErr w:type="gramStart"/>
            <w:r w:rsidRPr="005502E6">
              <w:rPr>
                <w:rFonts w:ascii="華康楷書體W5" w:eastAsia="華康楷書體W5" w:hint="eastAsia"/>
                <w:b/>
                <w:bCs/>
                <w:sz w:val="28"/>
                <w:szCs w:val="28"/>
                <w:lang w:eastAsia="zh-HK"/>
              </w:rPr>
              <w:t>押</w:t>
            </w:r>
            <w:proofErr w:type="gramEnd"/>
            <w:r w:rsidRPr="005502E6">
              <w:rPr>
                <w:rFonts w:ascii="華康楷書體W5" w:eastAsia="華康楷書體W5" w:hint="eastAsia"/>
                <w:b/>
                <w:bCs/>
                <w:sz w:val="28"/>
                <w:szCs w:val="28"/>
                <w:lang w:eastAsia="zh-HK"/>
              </w:rPr>
              <w:t>標金</w:t>
            </w:r>
            <w:r w:rsidR="00634C24">
              <w:rPr>
                <w:rFonts w:ascii="華康楷書體W5" w:eastAsia="華康楷書體W5" w:hint="eastAsia"/>
                <w:b/>
                <w:bCs/>
                <w:sz w:val="28"/>
                <w:szCs w:val="28"/>
                <w:lang w:eastAsia="zh-HK"/>
              </w:rPr>
              <w:t>票據</w:t>
            </w:r>
          </w:p>
        </w:tc>
        <w:tc>
          <w:tcPr>
            <w:tcW w:w="4819" w:type="dxa"/>
            <w:gridSpan w:val="4"/>
            <w:tcBorders>
              <w:right w:val="single" w:sz="12" w:space="0" w:color="auto"/>
            </w:tcBorders>
            <w:vAlign w:val="center"/>
          </w:tcPr>
          <w:p w14:paraId="36C14F67" w14:textId="77777777" w:rsidR="00CC3FCC" w:rsidRDefault="00CC3FCC" w:rsidP="00CC3FCC">
            <w:pPr>
              <w:spacing w:line="360" w:lineRule="exact"/>
              <w:ind w:leftChars="200" w:left="480" w:firstLineChars="700" w:firstLine="1962"/>
              <w:jc w:val="right"/>
              <w:rPr>
                <w:rFonts w:ascii="華康楷書體W5" w:eastAsia="華康楷書體W5" w:hAnsi="新細明體" w:cs="新細明體"/>
                <w:b/>
                <w:bCs/>
                <w:sz w:val="28"/>
                <w:szCs w:val="28"/>
              </w:rPr>
            </w:pPr>
            <w:r w:rsidRPr="005502E6">
              <w:rPr>
                <w:rFonts w:ascii="華康楷書體W5" w:eastAsia="華康楷書體W5" w:hAnsi="新細明體" w:cs="新細明體" w:hint="eastAsia"/>
                <w:b/>
                <w:bCs/>
                <w:sz w:val="28"/>
                <w:szCs w:val="28"/>
                <w:lang w:eastAsia="zh-HK"/>
              </w:rPr>
              <w:t>簽名</w:t>
            </w:r>
          </w:p>
          <w:p w14:paraId="34675D8A" w14:textId="3E96B598" w:rsidR="00CC3FCC" w:rsidRPr="005502E6" w:rsidRDefault="00CC3FCC" w:rsidP="00CC3FCC">
            <w:pPr>
              <w:spacing w:line="360" w:lineRule="exact"/>
              <w:ind w:leftChars="200" w:left="480" w:firstLineChars="700" w:firstLine="1962"/>
              <w:jc w:val="right"/>
              <w:rPr>
                <w:rFonts w:ascii="華康楷書體W5" w:eastAsia="華康楷書體W5" w:hAnsi="新細明體" w:cs="新細明體"/>
                <w:b/>
                <w:bCs/>
                <w:sz w:val="28"/>
                <w:szCs w:val="28"/>
              </w:rPr>
            </w:pPr>
            <w:r w:rsidRPr="005502E6">
              <w:rPr>
                <w:rFonts w:ascii="華康楷書體W5" w:eastAsia="華康楷書體W5" w:hAnsi="新細明體" w:cs="新細明體" w:hint="eastAsia"/>
                <w:b/>
                <w:bCs/>
                <w:sz w:val="28"/>
                <w:szCs w:val="28"/>
                <w:lang w:eastAsia="zh-HK"/>
              </w:rPr>
              <w:t>蓋章</w:t>
            </w:r>
          </w:p>
        </w:tc>
        <w:tc>
          <w:tcPr>
            <w:tcW w:w="993" w:type="dxa"/>
            <w:gridSpan w:val="2"/>
            <w:tcBorders>
              <w:left w:val="single" w:sz="12" w:space="0" w:color="auto"/>
            </w:tcBorders>
            <w:vAlign w:val="center"/>
          </w:tcPr>
          <w:p w14:paraId="643332DB" w14:textId="77777777" w:rsidR="00CC3FCC" w:rsidRDefault="00CC3FCC" w:rsidP="00CC3FCC">
            <w:pPr>
              <w:widowControl/>
              <w:spacing w:line="340" w:lineRule="exact"/>
              <w:rPr>
                <w:rFonts w:ascii="華康楷書體W5" w:eastAsia="華康楷書體W5" w:hAnsi="新細明體" w:cs="新細明體"/>
                <w:b/>
                <w:bCs/>
                <w:sz w:val="28"/>
                <w:szCs w:val="28"/>
              </w:rPr>
            </w:pPr>
            <w:r>
              <w:rPr>
                <w:rFonts w:ascii="華康楷書體W5" w:eastAsia="華康楷書體W5" w:hAnsi="新細明體" w:cs="新細明體" w:hint="eastAsia"/>
                <w:b/>
                <w:bCs/>
                <w:sz w:val="28"/>
                <w:szCs w:val="28"/>
              </w:rPr>
              <w:t>領回</w:t>
            </w:r>
          </w:p>
          <w:p w14:paraId="218F5BC6" w14:textId="6B832286" w:rsidR="00CC3FCC" w:rsidRPr="005502E6" w:rsidRDefault="00CC3FCC" w:rsidP="00CC3FCC">
            <w:pPr>
              <w:widowControl/>
              <w:spacing w:line="340" w:lineRule="exact"/>
              <w:rPr>
                <w:rFonts w:ascii="華康楷書體W5" w:eastAsia="華康楷書體W5" w:hAnsi="新細明體" w:cs="新細明體"/>
                <w:b/>
                <w:bCs/>
                <w:sz w:val="28"/>
                <w:szCs w:val="28"/>
              </w:rPr>
            </w:pPr>
            <w:r>
              <w:rPr>
                <w:rFonts w:ascii="華康楷書體W5" w:eastAsia="華康楷書體W5" w:hAnsi="新細明體" w:cs="新細明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2664" w:type="dxa"/>
            <w:gridSpan w:val="2"/>
            <w:tcBorders>
              <w:left w:val="single" w:sz="12" w:space="0" w:color="auto"/>
            </w:tcBorders>
            <w:vAlign w:val="center"/>
          </w:tcPr>
          <w:p w14:paraId="48EB668A" w14:textId="577EC788" w:rsidR="00CC3FCC" w:rsidRPr="005502E6" w:rsidRDefault="00CC3FCC" w:rsidP="00CC3FCC">
            <w:pPr>
              <w:spacing w:line="360" w:lineRule="exact"/>
              <w:ind w:leftChars="3" w:left="7" w:firstLineChars="200" w:firstLine="561"/>
              <w:rPr>
                <w:rFonts w:ascii="華康楷書體W5" w:eastAsia="華康楷書體W5" w:hAnsi="新細明體" w:cs="新細明體"/>
                <w:b/>
                <w:bCs/>
                <w:sz w:val="28"/>
                <w:szCs w:val="28"/>
              </w:rPr>
            </w:pPr>
            <w:r>
              <w:rPr>
                <w:rFonts w:ascii="華康楷書體W5" w:eastAsia="華康楷書體W5" w:hAnsi="新細明體" w:cs="新細明體" w:hint="eastAsia"/>
                <w:b/>
                <w:bCs/>
                <w:sz w:val="28"/>
                <w:szCs w:val="28"/>
              </w:rPr>
              <w:t xml:space="preserve">年   月  </w:t>
            </w:r>
            <w:r w:rsidR="00634C24">
              <w:rPr>
                <w:rFonts w:ascii="華康楷書體W5" w:eastAsia="華康楷書體W5" w:hAnsi="新細明體" w:cs="新細明體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華康楷書體W5" w:eastAsia="華康楷書體W5" w:hAnsi="新細明體" w:cs="新細明體" w:hint="eastAsia"/>
                <w:b/>
                <w:bCs/>
                <w:sz w:val="28"/>
                <w:szCs w:val="28"/>
              </w:rPr>
              <w:t>日</w:t>
            </w:r>
          </w:p>
        </w:tc>
      </w:tr>
    </w:tbl>
    <w:p w14:paraId="2BE65447" w14:textId="06409834" w:rsidR="001D0CBA" w:rsidRDefault="00C50A19">
      <w:pPr>
        <w:rPr>
          <w:rFonts w:ascii="華康楷書體W5" w:eastAsia="華康楷書體W5"/>
          <w:sz w:val="36"/>
          <w:szCs w:val="36"/>
        </w:rPr>
      </w:pPr>
      <w:r w:rsidRPr="00C50A19">
        <w:rPr>
          <w:rFonts w:ascii="華康楷書體W5" w:eastAsia="華康楷書體W5" w:hint="eastAsia"/>
          <w:b/>
          <w:bCs/>
          <w:sz w:val="36"/>
          <w:szCs w:val="36"/>
        </w:rPr>
        <w:lastRenderedPageBreak/>
        <w:t>※請將本張貼於封存袋上</w:t>
      </w:r>
    </w:p>
    <w:tbl>
      <w:tblPr>
        <w:tblStyle w:val="a3"/>
        <w:tblW w:w="0" w:type="auto"/>
        <w:tblInd w:w="80" w:type="dxa"/>
        <w:tblLook w:val="04A0" w:firstRow="1" w:lastRow="0" w:firstColumn="1" w:lastColumn="0" w:noHBand="0" w:noVBand="1"/>
      </w:tblPr>
      <w:tblGrid>
        <w:gridCol w:w="1151"/>
        <w:gridCol w:w="280"/>
        <w:gridCol w:w="3349"/>
        <w:gridCol w:w="1263"/>
        <w:gridCol w:w="338"/>
        <w:gridCol w:w="786"/>
        <w:gridCol w:w="3071"/>
      </w:tblGrid>
      <w:tr w:rsidR="00F81737" w14:paraId="0D390BD9" w14:textId="77777777" w:rsidTr="000561E9">
        <w:tc>
          <w:tcPr>
            <w:tcW w:w="1037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C34BA1" w14:textId="2FD888DD" w:rsidR="00F81737" w:rsidRDefault="00F81737" w:rsidP="00F81737">
            <w:pPr>
              <w:jc w:val="center"/>
              <w:rPr>
                <w:rFonts w:ascii="華康楷書體W5" w:eastAsia="華康楷書體W5"/>
                <w:sz w:val="36"/>
                <w:szCs w:val="36"/>
              </w:rPr>
            </w:pPr>
            <w:r w:rsidRPr="00F81737">
              <w:rPr>
                <w:rFonts w:ascii="華康楷書體W5" w:eastAsia="華康楷書體W5" w:hint="eastAsia"/>
                <w:b/>
                <w:sz w:val="32"/>
                <w:szCs w:val="32"/>
                <w:lang w:eastAsia="zh-HK"/>
              </w:rPr>
              <w:t>社團法人</w:t>
            </w:r>
            <w:proofErr w:type="gramStart"/>
            <w:r w:rsidRPr="00F81737">
              <w:rPr>
                <w:rFonts w:ascii="華康楷書體W5" w:eastAsia="華康楷書體W5" w:hint="eastAsia"/>
                <w:b/>
                <w:sz w:val="32"/>
                <w:szCs w:val="32"/>
                <w:lang w:eastAsia="zh-HK"/>
              </w:rPr>
              <w:t>臺</w:t>
            </w:r>
            <w:proofErr w:type="gramEnd"/>
            <w:r w:rsidRPr="00F81737">
              <w:rPr>
                <w:rFonts w:ascii="華康楷書體W5" w:eastAsia="華康楷書體W5" w:hint="eastAsia"/>
                <w:b/>
                <w:sz w:val="32"/>
                <w:szCs w:val="32"/>
                <w:lang w:eastAsia="zh-HK"/>
              </w:rPr>
              <w:t>中市大</w:t>
            </w:r>
            <w:proofErr w:type="gramStart"/>
            <w:r w:rsidRPr="00F81737">
              <w:rPr>
                <w:rFonts w:ascii="華康楷書體W5" w:eastAsia="華康楷書體W5" w:hint="eastAsia"/>
                <w:b/>
                <w:sz w:val="32"/>
                <w:szCs w:val="32"/>
                <w:lang w:eastAsia="zh-HK"/>
              </w:rPr>
              <w:t>臺</w:t>
            </w:r>
            <w:proofErr w:type="gramEnd"/>
            <w:r w:rsidRPr="00F81737">
              <w:rPr>
                <w:rFonts w:ascii="華康楷書體W5" w:eastAsia="華康楷書體W5" w:hint="eastAsia"/>
                <w:b/>
                <w:sz w:val="32"/>
                <w:szCs w:val="32"/>
                <w:lang w:eastAsia="zh-HK"/>
              </w:rPr>
              <w:t>中醫師公會執行成功會館不動產</w:t>
            </w:r>
            <w:r>
              <w:rPr>
                <w:rFonts w:ascii="華康楷書體W5" w:eastAsia="華康楷書體W5" w:hint="eastAsia"/>
                <w:b/>
                <w:sz w:val="32"/>
                <w:szCs w:val="32"/>
                <w:lang w:eastAsia="zh-HK"/>
              </w:rPr>
              <w:t>投標封存袋</w:t>
            </w:r>
          </w:p>
        </w:tc>
      </w:tr>
      <w:tr w:rsidR="00F81737" w14:paraId="2A30AB22" w14:textId="77777777" w:rsidTr="00B769D9">
        <w:trPr>
          <w:trHeight w:val="654"/>
        </w:trPr>
        <w:tc>
          <w:tcPr>
            <w:tcW w:w="1037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0F397455" w14:textId="4E458614" w:rsidR="00F81737" w:rsidRPr="00F81737" w:rsidRDefault="00F81737" w:rsidP="00F81737">
            <w:pPr>
              <w:spacing w:line="400" w:lineRule="exact"/>
              <w:jc w:val="center"/>
              <w:rPr>
                <w:rFonts w:ascii="華康楷書體W5" w:eastAsia="華康楷書體W5"/>
                <w:sz w:val="32"/>
                <w:szCs w:val="32"/>
              </w:rPr>
            </w:pPr>
            <w:r w:rsidRPr="00F81737">
              <w:rPr>
                <w:rFonts w:ascii="華康楷書體W5" w:eastAsia="華康楷書體W5" w:hint="eastAsia"/>
                <w:sz w:val="32"/>
                <w:szCs w:val="32"/>
              </w:rPr>
              <w:t>投標人</w:t>
            </w:r>
          </w:p>
        </w:tc>
      </w:tr>
      <w:tr w:rsidR="00F81737" w14:paraId="2E691C84" w14:textId="77777777" w:rsidTr="008B4299">
        <w:tc>
          <w:tcPr>
            <w:tcW w:w="11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0467F4" w14:textId="7DF4D2F8" w:rsidR="00B769D9" w:rsidRPr="00F81737" w:rsidRDefault="00F81737" w:rsidP="000561E9">
            <w:pPr>
              <w:spacing w:line="400" w:lineRule="exact"/>
              <w:jc w:val="both"/>
              <w:rPr>
                <w:rFonts w:ascii="華康楷書體W5" w:eastAsia="華康楷書體W5"/>
                <w:sz w:val="28"/>
                <w:szCs w:val="28"/>
              </w:rPr>
            </w:pPr>
            <w:r w:rsidRPr="00F81737">
              <w:rPr>
                <w:rFonts w:ascii="華康楷書體W5" w:eastAsia="華康楷書體W5" w:hint="eastAsia"/>
                <w:sz w:val="28"/>
                <w:szCs w:val="28"/>
              </w:rPr>
              <w:t>姓名</w:t>
            </w:r>
          </w:p>
        </w:tc>
        <w:tc>
          <w:tcPr>
            <w:tcW w:w="3685" w:type="dxa"/>
            <w:gridSpan w:val="2"/>
            <w:tcBorders>
              <w:bottom w:val="single" w:sz="12" w:space="0" w:color="auto"/>
            </w:tcBorders>
            <w:vAlign w:val="center"/>
          </w:tcPr>
          <w:p w14:paraId="0B7456B3" w14:textId="77777777" w:rsidR="00F81737" w:rsidRPr="00F81737" w:rsidRDefault="00F81737" w:rsidP="00F81737">
            <w:pPr>
              <w:jc w:val="both"/>
              <w:rPr>
                <w:rFonts w:ascii="華康楷書體W5" w:eastAsia="華康楷書體W5"/>
                <w:sz w:val="28"/>
                <w:szCs w:val="28"/>
              </w:rPr>
            </w:pPr>
          </w:p>
        </w:tc>
        <w:tc>
          <w:tcPr>
            <w:tcW w:w="1616" w:type="dxa"/>
            <w:gridSpan w:val="2"/>
            <w:tcBorders>
              <w:bottom w:val="single" w:sz="12" w:space="0" w:color="auto"/>
            </w:tcBorders>
            <w:vAlign w:val="center"/>
          </w:tcPr>
          <w:p w14:paraId="6091AD6A" w14:textId="692E0962" w:rsidR="00F81737" w:rsidRPr="00F81737" w:rsidRDefault="00F81737" w:rsidP="00B769D9">
            <w:pPr>
              <w:spacing w:line="400" w:lineRule="exact"/>
              <w:jc w:val="both"/>
              <w:rPr>
                <w:rFonts w:ascii="華康楷書體W5" w:eastAsia="華康楷書體W5"/>
                <w:sz w:val="28"/>
                <w:szCs w:val="28"/>
              </w:rPr>
            </w:pPr>
            <w:r w:rsidRPr="00F81737">
              <w:rPr>
                <w:rFonts w:ascii="華康楷書體W5" w:eastAsia="華康楷書體W5" w:hint="eastAsia"/>
                <w:sz w:val="28"/>
                <w:szCs w:val="28"/>
              </w:rPr>
              <w:t>簽名蓋章</w:t>
            </w:r>
          </w:p>
        </w:tc>
        <w:tc>
          <w:tcPr>
            <w:tcW w:w="3913" w:type="dxa"/>
            <w:gridSpan w:val="2"/>
            <w:tcBorders>
              <w:right w:val="single" w:sz="12" w:space="0" w:color="auto"/>
            </w:tcBorders>
            <w:vAlign w:val="center"/>
          </w:tcPr>
          <w:p w14:paraId="4FB6AF1F" w14:textId="77777777" w:rsidR="00F81737" w:rsidRPr="00F81737" w:rsidRDefault="00F81737" w:rsidP="00F81737">
            <w:pPr>
              <w:spacing w:line="400" w:lineRule="exact"/>
              <w:jc w:val="both"/>
              <w:rPr>
                <w:rFonts w:ascii="華康楷書體W5" w:eastAsia="華康楷書體W5"/>
                <w:sz w:val="28"/>
                <w:szCs w:val="28"/>
              </w:rPr>
            </w:pPr>
          </w:p>
        </w:tc>
      </w:tr>
      <w:tr w:rsidR="00F81737" w14:paraId="55C2DEBF" w14:textId="77777777" w:rsidTr="000561E9">
        <w:trPr>
          <w:trHeight w:val="558"/>
        </w:trPr>
        <w:tc>
          <w:tcPr>
            <w:tcW w:w="1037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2FF143CD" w14:textId="4657C9ED" w:rsidR="00F81737" w:rsidRPr="00F81737" w:rsidRDefault="00F81737" w:rsidP="00F81737">
            <w:pPr>
              <w:spacing w:line="400" w:lineRule="exact"/>
              <w:jc w:val="center"/>
              <w:rPr>
                <w:rFonts w:ascii="華康楷書體W5" w:eastAsia="華康楷書體W5"/>
                <w:sz w:val="28"/>
                <w:szCs w:val="28"/>
              </w:rPr>
            </w:pPr>
            <w:r w:rsidRPr="00F81737">
              <w:rPr>
                <w:rFonts w:ascii="華康楷書體W5" w:eastAsia="華康楷書體W5" w:hint="eastAsia"/>
                <w:sz w:val="32"/>
                <w:szCs w:val="32"/>
              </w:rPr>
              <w:t>代理人</w:t>
            </w:r>
          </w:p>
        </w:tc>
      </w:tr>
      <w:tr w:rsidR="00F81737" w14:paraId="1C657E57" w14:textId="77777777" w:rsidTr="000561E9">
        <w:trPr>
          <w:trHeight w:val="641"/>
        </w:trPr>
        <w:tc>
          <w:tcPr>
            <w:tcW w:w="1162" w:type="dxa"/>
            <w:tcBorders>
              <w:left w:val="single" w:sz="12" w:space="0" w:color="auto"/>
            </w:tcBorders>
            <w:vAlign w:val="center"/>
          </w:tcPr>
          <w:p w14:paraId="2C971304" w14:textId="27603882" w:rsidR="00B769D9" w:rsidRPr="00F81737" w:rsidRDefault="00F81737" w:rsidP="000561E9">
            <w:pPr>
              <w:spacing w:line="400" w:lineRule="exact"/>
              <w:jc w:val="both"/>
              <w:rPr>
                <w:rFonts w:ascii="華康楷書體W5" w:eastAsia="華康楷書體W5"/>
                <w:sz w:val="28"/>
                <w:szCs w:val="28"/>
              </w:rPr>
            </w:pPr>
            <w:r w:rsidRPr="00F81737">
              <w:rPr>
                <w:rFonts w:ascii="華康楷書體W5" w:eastAsia="華康楷書體W5" w:hint="eastAsia"/>
                <w:sz w:val="28"/>
                <w:szCs w:val="28"/>
              </w:rPr>
              <w:t>姓名</w:t>
            </w:r>
          </w:p>
        </w:tc>
        <w:tc>
          <w:tcPr>
            <w:tcW w:w="3685" w:type="dxa"/>
            <w:gridSpan w:val="2"/>
            <w:vAlign w:val="center"/>
          </w:tcPr>
          <w:p w14:paraId="2398649D" w14:textId="77777777" w:rsidR="00F81737" w:rsidRPr="00F81737" w:rsidRDefault="00F81737" w:rsidP="00F81737">
            <w:pPr>
              <w:spacing w:line="400" w:lineRule="exact"/>
              <w:jc w:val="both"/>
              <w:rPr>
                <w:rFonts w:ascii="華康楷書體W5" w:eastAsia="華康楷書體W5"/>
                <w:sz w:val="28"/>
                <w:szCs w:val="2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858A6F0" w14:textId="262ADC87" w:rsidR="00F81737" w:rsidRPr="00F81737" w:rsidRDefault="00F81737" w:rsidP="00B769D9">
            <w:pPr>
              <w:spacing w:line="400" w:lineRule="exact"/>
              <w:jc w:val="both"/>
              <w:rPr>
                <w:rFonts w:ascii="華康楷書體W5" w:eastAsia="華康楷書體W5"/>
                <w:sz w:val="28"/>
                <w:szCs w:val="28"/>
              </w:rPr>
            </w:pPr>
            <w:r w:rsidRPr="00F81737">
              <w:rPr>
                <w:rFonts w:ascii="華康楷書體W5" w:eastAsia="華康楷書體W5" w:hint="eastAsia"/>
                <w:sz w:val="28"/>
                <w:szCs w:val="28"/>
              </w:rPr>
              <w:t>簽名蓋章</w:t>
            </w:r>
          </w:p>
        </w:tc>
        <w:tc>
          <w:tcPr>
            <w:tcW w:w="3913" w:type="dxa"/>
            <w:gridSpan w:val="2"/>
            <w:tcBorders>
              <w:right w:val="single" w:sz="12" w:space="0" w:color="auto"/>
            </w:tcBorders>
            <w:vAlign w:val="center"/>
          </w:tcPr>
          <w:p w14:paraId="34FB0116" w14:textId="77777777" w:rsidR="00F81737" w:rsidRPr="00F81737" w:rsidRDefault="00F81737" w:rsidP="00F81737">
            <w:pPr>
              <w:spacing w:line="400" w:lineRule="exact"/>
              <w:jc w:val="both"/>
              <w:rPr>
                <w:rFonts w:ascii="華康楷書體W5" w:eastAsia="華康楷書體W5"/>
                <w:sz w:val="28"/>
                <w:szCs w:val="28"/>
              </w:rPr>
            </w:pPr>
          </w:p>
        </w:tc>
      </w:tr>
      <w:tr w:rsidR="00F81737" w14:paraId="2C1F804E" w14:textId="77777777" w:rsidTr="000561E9">
        <w:trPr>
          <w:trHeight w:val="630"/>
        </w:trPr>
        <w:tc>
          <w:tcPr>
            <w:tcW w:w="10376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5F71CF03" w14:textId="6E6D9C33" w:rsidR="00F81737" w:rsidRPr="00F81737" w:rsidRDefault="00F81737" w:rsidP="00F81737">
            <w:pPr>
              <w:spacing w:line="400" w:lineRule="exact"/>
              <w:jc w:val="center"/>
              <w:rPr>
                <w:rFonts w:ascii="華康楷書體W5" w:eastAsia="華康楷書體W5"/>
                <w:sz w:val="32"/>
                <w:szCs w:val="32"/>
              </w:rPr>
            </w:pPr>
            <w:r w:rsidRPr="00F81737">
              <w:rPr>
                <w:rFonts w:ascii="華康楷書體W5" w:eastAsia="華康楷書體W5" w:hint="eastAsia"/>
                <w:sz w:val="32"/>
                <w:szCs w:val="32"/>
              </w:rPr>
              <w:t>押標金票據</w:t>
            </w:r>
          </w:p>
        </w:tc>
      </w:tr>
      <w:tr w:rsidR="003C2964" w14:paraId="36260303" w14:textId="77777777" w:rsidTr="000561E9">
        <w:tc>
          <w:tcPr>
            <w:tcW w:w="144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B2C039" w14:textId="47060A37" w:rsidR="003C2964" w:rsidRDefault="003C2964" w:rsidP="003C2964">
            <w:pPr>
              <w:spacing w:line="400" w:lineRule="exact"/>
              <w:jc w:val="both"/>
              <w:rPr>
                <w:rFonts w:ascii="華康楷書體W5" w:eastAsia="華康楷書體W5"/>
                <w:sz w:val="28"/>
                <w:szCs w:val="28"/>
              </w:rPr>
            </w:pPr>
            <w:r>
              <w:rPr>
                <w:rFonts w:ascii="華康楷書體W5" w:eastAsia="華康楷書體W5" w:hint="eastAsia"/>
                <w:sz w:val="28"/>
                <w:szCs w:val="28"/>
              </w:rPr>
              <w:t>發票銀行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</w:tcBorders>
            <w:vAlign w:val="center"/>
          </w:tcPr>
          <w:p w14:paraId="2EE8E53D" w14:textId="77777777" w:rsidR="003C2964" w:rsidRPr="00F81737" w:rsidRDefault="003C2964" w:rsidP="003C2964">
            <w:pPr>
              <w:spacing w:line="400" w:lineRule="exact"/>
              <w:jc w:val="both"/>
              <w:rPr>
                <w:rFonts w:ascii="華康楷書體W5" w:eastAsia="華康楷書體W5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14:paraId="37AF2B7A" w14:textId="6C6A59DB" w:rsidR="003C2964" w:rsidRPr="00F81737" w:rsidRDefault="003C2964" w:rsidP="00F81737">
            <w:pPr>
              <w:jc w:val="both"/>
              <w:rPr>
                <w:rFonts w:ascii="華康楷書體W5" w:eastAsia="華康楷書體W5"/>
                <w:sz w:val="28"/>
                <w:szCs w:val="28"/>
              </w:rPr>
            </w:pPr>
            <w:r>
              <w:rPr>
                <w:rFonts w:ascii="華康楷書體W5" w:eastAsia="華康楷書體W5" w:hint="eastAsia"/>
                <w:sz w:val="28"/>
                <w:szCs w:val="28"/>
              </w:rPr>
              <w:t>分行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23CAC0" w14:textId="77777777" w:rsidR="003C2964" w:rsidRPr="00F81737" w:rsidRDefault="003C2964" w:rsidP="00F81737">
            <w:pPr>
              <w:jc w:val="both"/>
              <w:rPr>
                <w:rFonts w:ascii="華康楷書體W5" w:eastAsia="華康楷書體W5"/>
                <w:sz w:val="28"/>
                <w:szCs w:val="28"/>
              </w:rPr>
            </w:pPr>
          </w:p>
        </w:tc>
      </w:tr>
      <w:tr w:rsidR="003C2964" w14:paraId="7D0DC395" w14:textId="77777777" w:rsidTr="000561E9">
        <w:tc>
          <w:tcPr>
            <w:tcW w:w="144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121A5D" w14:textId="35BF359A" w:rsidR="003C2964" w:rsidRDefault="003C2964" w:rsidP="003C2964">
            <w:pPr>
              <w:spacing w:line="400" w:lineRule="exact"/>
              <w:jc w:val="both"/>
              <w:rPr>
                <w:rFonts w:ascii="華康楷書體W5" w:eastAsia="華康楷書體W5"/>
                <w:sz w:val="28"/>
                <w:szCs w:val="28"/>
              </w:rPr>
            </w:pPr>
            <w:r>
              <w:rPr>
                <w:rFonts w:ascii="華康楷書體W5" w:eastAsia="華康楷書體W5" w:hint="eastAsia"/>
                <w:sz w:val="28"/>
                <w:szCs w:val="28"/>
              </w:rPr>
              <w:t>票號</w:t>
            </w:r>
          </w:p>
        </w:tc>
        <w:tc>
          <w:tcPr>
            <w:tcW w:w="4678" w:type="dxa"/>
            <w:gridSpan w:val="2"/>
            <w:tcBorders>
              <w:bottom w:val="single" w:sz="12" w:space="0" w:color="auto"/>
            </w:tcBorders>
            <w:vAlign w:val="center"/>
          </w:tcPr>
          <w:p w14:paraId="598A175C" w14:textId="77777777" w:rsidR="003C2964" w:rsidRPr="00F81737" w:rsidRDefault="003C2964" w:rsidP="003C2964">
            <w:pPr>
              <w:spacing w:line="400" w:lineRule="exact"/>
              <w:jc w:val="both"/>
              <w:rPr>
                <w:rFonts w:ascii="華康楷書體W5" w:eastAsia="華康楷書體W5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vAlign w:val="center"/>
          </w:tcPr>
          <w:p w14:paraId="21AEF965" w14:textId="355053DE" w:rsidR="003C2964" w:rsidRDefault="003C2964" w:rsidP="00F81737">
            <w:pPr>
              <w:jc w:val="both"/>
              <w:rPr>
                <w:rFonts w:ascii="華康楷書體W5" w:eastAsia="華康楷書體W5"/>
                <w:sz w:val="28"/>
                <w:szCs w:val="28"/>
              </w:rPr>
            </w:pPr>
            <w:r>
              <w:rPr>
                <w:rFonts w:ascii="華康楷書體W5" w:eastAsia="華康楷書體W5" w:hint="eastAsia"/>
                <w:sz w:val="28"/>
                <w:szCs w:val="28"/>
              </w:rPr>
              <w:t>金額</w:t>
            </w: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A24A6B" w14:textId="77777777" w:rsidR="003C2964" w:rsidRPr="00F81737" w:rsidRDefault="003C2964" w:rsidP="00F81737">
            <w:pPr>
              <w:jc w:val="both"/>
              <w:rPr>
                <w:rFonts w:ascii="華康楷書體W5" w:eastAsia="華康楷書體W5"/>
                <w:sz w:val="28"/>
                <w:szCs w:val="28"/>
              </w:rPr>
            </w:pPr>
          </w:p>
        </w:tc>
      </w:tr>
    </w:tbl>
    <w:p w14:paraId="4160EE70" w14:textId="76431319" w:rsidR="00B769D9" w:rsidRPr="00C50A19" w:rsidRDefault="00B769D9" w:rsidP="008B4299">
      <w:pPr>
        <w:rPr>
          <w:rFonts w:ascii="華康楷書體W5" w:eastAsia="華康楷書體W5"/>
          <w:b/>
          <w:bCs/>
          <w:sz w:val="36"/>
          <w:szCs w:val="36"/>
        </w:rPr>
      </w:pPr>
    </w:p>
    <w:p w14:paraId="46A31DD5" w14:textId="784670C3" w:rsidR="00F81737" w:rsidRDefault="00B769D9" w:rsidP="008B4299">
      <w:pPr>
        <w:rPr>
          <w:rFonts w:ascii="華康楷書體W5" w:eastAsia="華康楷書體W5"/>
          <w:sz w:val="36"/>
          <w:szCs w:val="36"/>
        </w:rPr>
      </w:pPr>
      <w:r>
        <w:rPr>
          <w:rFonts w:ascii="華康楷書體W5" w:eastAsia="華康楷書體W5" w:hint="eastAsia"/>
          <w:sz w:val="36"/>
          <w:szCs w:val="36"/>
        </w:rPr>
        <w:t>投標人</w:t>
      </w:r>
      <w:r w:rsidR="008B4299">
        <w:rPr>
          <w:rFonts w:ascii="華康楷書體W5" w:eastAsia="華康楷書體W5" w:hint="eastAsia"/>
          <w:sz w:val="36"/>
          <w:szCs w:val="36"/>
        </w:rPr>
        <w:t>聯絡電話：</w:t>
      </w:r>
    </w:p>
    <w:p w14:paraId="2AB44A04" w14:textId="7DD70E2C" w:rsidR="00CC5945" w:rsidRDefault="00B769D9" w:rsidP="00CC5945">
      <w:pPr>
        <w:rPr>
          <w:rFonts w:ascii="華康楷書體W5" w:eastAsia="華康楷書體W5"/>
          <w:sz w:val="36"/>
          <w:szCs w:val="36"/>
        </w:rPr>
      </w:pPr>
      <w:r>
        <w:rPr>
          <w:rFonts w:ascii="華康楷書體W5" w:eastAsia="華康楷書體W5" w:hint="eastAsia"/>
          <w:sz w:val="36"/>
          <w:szCs w:val="36"/>
        </w:rPr>
        <w:t>代理人聯絡電話：</w:t>
      </w:r>
    </w:p>
    <w:p w14:paraId="41D062DF" w14:textId="7A07435D" w:rsidR="00CC5945" w:rsidRDefault="00CC5945" w:rsidP="00441194">
      <w:pPr>
        <w:rPr>
          <w:rFonts w:ascii="Segoe UI Symbol" w:hAnsi="Segoe UI Symbol" w:cs="Segoe UI Symbol"/>
          <w:sz w:val="36"/>
          <w:szCs w:val="36"/>
          <w:u w:val="dash"/>
        </w:rPr>
      </w:pPr>
    </w:p>
    <w:p w14:paraId="03B03828" w14:textId="77777777" w:rsidR="00CC5945" w:rsidRDefault="00CC5945">
      <w:pPr>
        <w:widowControl/>
        <w:rPr>
          <w:rFonts w:ascii="Segoe UI Symbol" w:hAnsi="Segoe UI Symbol" w:cs="Segoe UI Symbol"/>
          <w:sz w:val="36"/>
          <w:szCs w:val="36"/>
          <w:u w:val="dash"/>
        </w:rPr>
      </w:pPr>
      <w:r>
        <w:rPr>
          <w:rFonts w:ascii="Segoe UI Symbol" w:hAnsi="Segoe UI Symbol" w:cs="Segoe UI Symbol"/>
          <w:sz w:val="36"/>
          <w:szCs w:val="36"/>
          <w:u w:val="dash"/>
        </w:rPr>
        <w:br w:type="page"/>
      </w:r>
    </w:p>
    <w:p w14:paraId="77E6549E" w14:textId="77777777" w:rsidR="00CC5945" w:rsidRPr="00CC5945" w:rsidRDefault="00CC5945" w:rsidP="00CC5945">
      <w:pPr>
        <w:jc w:val="center"/>
        <w:rPr>
          <w:rFonts w:ascii="華康楷書體W5" w:eastAsia="華康楷書體W5" w:hAnsi="Segoe UI Symbol" w:cs="Segoe UI Symbol"/>
          <w:sz w:val="44"/>
          <w:szCs w:val="44"/>
        </w:rPr>
      </w:pPr>
      <w:r w:rsidRPr="00CC5945">
        <w:rPr>
          <w:rFonts w:ascii="華康楷書體W5" w:eastAsia="華康楷書體W5" w:hAnsi="Segoe UI Symbol" w:cs="Segoe UI Symbol" w:hint="eastAsia"/>
          <w:sz w:val="44"/>
          <w:szCs w:val="44"/>
        </w:rPr>
        <w:lastRenderedPageBreak/>
        <w:t>委任狀</w:t>
      </w:r>
    </w:p>
    <w:p w14:paraId="4B1CF8FE" w14:textId="5799F51E" w:rsidR="00CC5945" w:rsidRDefault="00CC5945" w:rsidP="004463BF">
      <w:pPr>
        <w:ind w:firstLineChars="200" w:firstLine="640"/>
        <w:rPr>
          <w:rFonts w:ascii="華康楷書體W5" w:eastAsia="華康楷書體W5" w:hAnsi="Segoe UI Symbol" w:cs="Segoe UI Symbol"/>
          <w:sz w:val="32"/>
          <w:szCs w:val="32"/>
        </w:rPr>
      </w:pPr>
      <w:r w:rsidRPr="00CC5945">
        <w:rPr>
          <w:rFonts w:ascii="華康楷書體W5" w:eastAsia="華康楷書體W5" w:hAnsi="Segoe UI Symbol" w:cs="Segoe UI Symbol" w:hint="eastAsia"/>
          <w:sz w:val="32"/>
          <w:szCs w:val="32"/>
        </w:rPr>
        <w:t>委任人即投標人</w:t>
      </w:r>
      <w:r w:rsidR="004463BF">
        <w:rPr>
          <w:rFonts w:ascii="華康楷書體W5" w:eastAsia="華康楷書體W5" w:hAnsi="Segoe UI Symbol" w:cs="Segoe UI Symbol" w:hint="eastAsia"/>
          <w:sz w:val="32"/>
          <w:szCs w:val="32"/>
        </w:rPr>
        <w:t>因   年   月   日</w:t>
      </w:r>
      <w:r w:rsidRPr="00CC5945">
        <w:rPr>
          <w:rFonts w:ascii="華康楷書體W5" w:eastAsia="華康楷書體W5" w:hAnsi="Segoe UI Symbol" w:cs="Segoe UI Symbol" w:hint="eastAsia"/>
          <w:sz w:val="32"/>
          <w:szCs w:val="32"/>
        </w:rPr>
        <w:t>茲委任</w:t>
      </w:r>
      <w:r>
        <w:rPr>
          <w:rFonts w:ascii="華康楷書體W5" w:eastAsia="華康楷書體W5" w:hAnsi="Segoe UI Symbol" w:cs="Segoe UI Symbol" w:hint="eastAsia"/>
          <w:sz w:val="32"/>
          <w:szCs w:val="32"/>
        </w:rPr>
        <w:t xml:space="preserve">             </w:t>
      </w:r>
      <w:r w:rsidRPr="00CC5945">
        <w:rPr>
          <w:rFonts w:ascii="華康楷書體W5" w:eastAsia="華康楷書體W5" w:hAnsi="Segoe UI Symbol" w:cs="Segoe UI Symbol" w:hint="eastAsia"/>
          <w:sz w:val="32"/>
          <w:szCs w:val="32"/>
        </w:rPr>
        <w:t xml:space="preserve"> 先生（女士）為代理人，並有民事訴訟法第七十條第一項但書及第二項規定之特別代理權。</w:t>
      </w:r>
      <w:r w:rsidR="004463BF" w:rsidRPr="004463BF">
        <w:rPr>
          <w:rFonts w:ascii="華康楷書體W5" w:eastAsia="華康楷書體W5" w:hAnsi="Segoe UI Symbol" w:cs="Segoe UI Symbol"/>
          <w:sz w:val="32"/>
          <w:szCs w:val="32"/>
        </w:rPr>
        <w:t>因本人(公司)</w:t>
      </w:r>
      <w:r w:rsidR="004463BF" w:rsidRPr="004463BF">
        <w:rPr>
          <w:rFonts w:ascii="新細明體" w:eastAsia="新細明體" w:hAnsi="新細明體" w:cs="新細明體" w:hint="eastAsia"/>
          <w:sz w:val="32"/>
          <w:szCs w:val="32"/>
        </w:rPr>
        <w:t>不</w:t>
      </w:r>
      <w:r w:rsidR="004463BF" w:rsidRPr="004463BF">
        <w:rPr>
          <w:rFonts w:ascii="華康楷書體W5" w:eastAsia="華康楷書體W5" w:hAnsi="華康楷書體W5" w:cs="華康楷書體W5" w:hint="eastAsia"/>
          <w:sz w:val="32"/>
          <w:szCs w:val="32"/>
        </w:rPr>
        <w:t>克親自前往</w:t>
      </w:r>
      <w:r w:rsidR="004463BF">
        <w:rPr>
          <w:rFonts w:ascii="華康楷書體W5" w:eastAsia="華康楷書體W5" w:hAnsi="華康楷書體W5" w:cs="華康楷書體W5" w:hint="eastAsia"/>
          <w:sz w:val="32"/>
          <w:szCs w:val="32"/>
        </w:rPr>
        <w:t>，</w:t>
      </w:r>
      <w:r w:rsidR="004463BF" w:rsidRPr="004463BF">
        <w:rPr>
          <w:rFonts w:ascii="華康楷書體W5" w:eastAsia="華康楷書體W5" w:hAnsi="華康楷書體W5" w:cs="華康楷書體W5" w:hint="eastAsia"/>
          <w:sz w:val="32"/>
          <w:szCs w:val="32"/>
        </w:rPr>
        <w:t>押標金票</w:t>
      </w:r>
      <w:r w:rsidR="004463BF" w:rsidRPr="004463BF">
        <w:rPr>
          <w:rFonts w:ascii="華康楷書體W5" w:eastAsia="華康楷書體W5" w:hAnsi="Segoe UI Symbol" w:cs="Segoe UI Symbol"/>
          <w:sz w:val="32"/>
          <w:szCs w:val="32"/>
        </w:rPr>
        <w:t>據</w:t>
      </w:r>
      <w:r w:rsidR="00000EAD">
        <w:rPr>
          <w:rFonts w:ascii="華康楷書體W5" w:eastAsia="華康楷書體W5" w:hAnsi="Segoe UI Symbol" w:cs="Segoe UI Symbol" w:hint="eastAsia"/>
          <w:sz w:val="32"/>
          <w:szCs w:val="32"/>
        </w:rPr>
        <w:t>同意由委任人帶回。</w:t>
      </w:r>
    </w:p>
    <w:p w14:paraId="17F75A6A" w14:textId="77777777" w:rsidR="00CC5945" w:rsidRDefault="00CC5945" w:rsidP="00CC5945">
      <w:pPr>
        <w:ind w:firstLineChars="200" w:firstLine="640"/>
        <w:rPr>
          <w:rFonts w:ascii="華康楷書體W5" w:eastAsia="華康楷書體W5" w:hAnsi="Segoe UI Symbol" w:cs="Segoe UI Symbol"/>
          <w:sz w:val="32"/>
          <w:szCs w:val="32"/>
        </w:rPr>
      </w:pPr>
    </w:p>
    <w:p w14:paraId="0D73691E" w14:textId="01B2C52D" w:rsidR="00CC5945" w:rsidRPr="004463BF" w:rsidRDefault="00CC5945" w:rsidP="00CC5945">
      <w:pPr>
        <w:ind w:firstLineChars="200" w:firstLine="640"/>
        <w:rPr>
          <w:rFonts w:ascii="華康楷書體W5" w:eastAsia="華康楷書體W5" w:hAnsi="Segoe UI Symbol" w:cs="Segoe UI Symbol"/>
          <w:sz w:val="32"/>
          <w:szCs w:val="32"/>
        </w:rPr>
      </w:pPr>
      <w:r w:rsidRPr="004463BF">
        <w:rPr>
          <w:rFonts w:ascii="華康楷書體W5" w:eastAsia="華康楷書體W5" w:hAnsi="Segoe UI Symbol" w:cs="Segoe UI Symbol" w:hint="eastAsia"/>
          <w:sz w:val="32"/>
          <w:szCs w:val="32"/>
        </w:rPr>
        <w:t>委任人（簽</w:t>
      </w:r>
      <w:r w:rsidR="004463BF" w:rsidRPr="004463BF">
        <w:rPr>
          <w:rFonts w:ascii="華康楷書體W5" w:eastAsia="華康楷書體W5" w:hAnsi="Segoe UI Symbol" w:cs="Segoe UI Symbol" w:hint="eastAsia"/>
          <w:sz w:val="32"/>
          <w:szCs w:val="32"/>
        </w:rPr>
        <w:t>名蓋</w:t>
      </w:r>
      <w:r w:rsidRPr="004463BF">
        <w:rPr>
          <w:rFonts w:ascii="華康楷書體W5" w:eastAsia="華康楷書體W5" w:hAnsi="Segoe UI Symbol" w:cs="Segoe UI Symbol" w:hint="eastAsia"/>
          <w:sz w:val="32"/>
          <w:szCs w:val="32"/>
        </w:rPr>
        <w:t>章）</w:t>
      </w:r>
      <w:r w:rsidR="004463BF" w:rsidRPr="004463BF">
        <w:rPr>
          <w:rFonts w:ascii="華康楷書體W5" w:eastAsia="華康楷書體W5" w:hAnsi="Segoe UI Symbol" w:cs="Segoe UI Symbol" w:hint="eastAsia"/>
          <w:sz w:val="32"/>
          <w:szCs w:val="32"/>
        </w:rPr>
        <w:t>：</w:t>
      </w:r>
    </w:p>
    <w:p w14:paraId="0B8D64BE" w14:textId="50D00809" w:rsidR="00CC5945" w:rsidRPr="004463BF" w:rsidRDefault="004463BF" w:rsidP="004463BF">
      <w:pPr>
        <w:ind w:firstLineChars="400" w:firstLine="1280"/>
        <w:rPr>
          <w:rFonts w:ascii="華康楷書體W5" w:eastAsia="華康楷書體W5" w:hAnsi="Segoe UI Symbol" w:cs="Segoe UI Symbol"/>
          <w:sz w:val="32"/>
          <w:szCs w:val="32"/>
        </w:rPr>
      </w:pPr>
      <w:r w:rsidRPr="004463BF">
        <w:rPr>
          <w:rFonts w:ascii="華康楷書體W5" w:eastAsia="華康楷書體W5" w:hAnsi="Segoe UI Symbol" w:cs="Segoe UI Symbol" w:hint="eastAsia"/>
          <w:sz w:val="32"/>
          <w:szCs w:val="32"/>
        </w:rPr>
        <w:t>身份證字號：</w:t>
      </w:r>
    </w:p>
    <w:p w14:paraId="396FBD99" w14:textId="7B51D91D" w:rsidR="004463BF" w:rsidRPr="004463BF" w:rsidRDefault="004463BF" w:rsidP="004463BF">
      <w:pPr>
        <w:ind w:firstLineChars="400" w:firstLine="1280"/>
        <w:rPr>
          <w:rFonts w:ascii="華康楷書體W5" w:eastAsia="華康楷書體W5" w:hAnsi="Segoe UI Symbol" w:cs="Segoe UI Symbol"/>
          <w:sz w:val="32"/>
          <w:szCs w:val="32"/>
        </w:rPr>
      </w:pPr>
      <w:r w:rsidRPr="004463BF">
        <w:rPr>
          <w:rFonts w:ascii="華康楷書體W5" w:eastAsia="華康楷書體W5" w:hAnsi="Segoe UI Symbol" w:cs="Segoe UI Symbol" w:hint="eastAsia"/>
          <w:sz w:val="32"/>
          <w:szCs w:val="32"/>
        </w:rPr>
        <w:t>電話：</w:t>
      </w:r>
    </w:p>
    <w:p w14:paraId="5DD2C61E" w14:textId="424304D9" w:rsidR="00CC5945" w:rsidRPr="004463BF" w:rsidRDefault="00CC5945" w:rsidP="00CC5945">
      <w:pPr>
        <w:ind w:firstLineChars="200" w:firstLine="640"/>
        <w:rPr>
          <w:rFonts w:ascii="華康楷書體W5" w:eastAsia="華康楷書體W5" w:hAnsi="Segoe UI Symbol" w:cs="Segoe UI Symbol"/>
          <w:sz w:val="32"/>
          <w:szCs w:val="32"/>
        </w:rPr>
      </w:pPr>
      <w:r w:rsidRPr="004463BF">
        <w:rPr>
          <w:rFonts w:ascii="華康楷書體W5" w:eastAsia="華康楷書體W5" w:hAnsi="Segoe UI Symbol" w:cs="Segoe UI Symbol" w:hint="eastAsia"/>
          <w:sz w:val="32"/>
          <w:szCs w:val="32"/>
        </w:rPr>
        <w:t>代理人（簽</w:t>
      </w:r>
      <w:r w:rsidR="004463BF" w:rsidRPr="004463BF">
        <w:rPr>
          <w:rFonts w:ascii="華康楷書體W5" w:eastAsia="華康楷書體W5" w:hAnsi="Segoe UI Symbol" w:cs="Segoe UI Symbol" w:hint="eastAsia"/>
          <w:sz w:val="32"/>
          <w:szCs w:val="32"/>
        </w:rPr>
        <w:t>名蓋</w:t>
      </w:r>
      <w:r w:rsidRPr="004463BF">
        <w:rPr>
          <w:rFonts w:ascii="華康楷書體W5" w:eastAsia="華康楷書體W5" w:hAnsi="Segoe UI Symbol" w:cs="Segoe UI Symbol" w:hint="eastAsia"/>
          <w:sz w:val="32"/>
          <w:szCs w:val="32"/>
        </w:rPr>
        <w:t>章）</w:t>
      </w:r>
      <w:r w:rsidR="004463BF" w:rsidRPr="004463BF">
        <w:rPr>
          <w:rFonts w:ascii="華康楷書體W5" w:eastAsia="華康楷書體W5" w:hAnsi="Segoe UI Symbol" w:cs="Segoe UI Symbol" w:hint="eastAsia"/>
          <w:sz w:val="32"/>
          <w:szCs w:val="32"/>
        </w:rPr>
        <w:t>：</w:t>
      </w:r>
    </w:p>
    <w:p w14:paraId="75F350C7" w14:textId="4DAB0A29" w:rsidR="00CC5945" w:rsidRPr="004463BF" w:rsidRDefault="004463BF" w:rsidP="004463BF">
      <w:pPr>
        <w:ind w:firstLineChars="400" w:firstLine="1280"/>
        <w:rPr>
          <w:rFonts w:ascii="華康楷書體W5" w:eastAsia="華康楷書體W5" w:hAnsi="Segoe UI Symbol" w:cs="Segoe UI Symbol"/>
          <w:sz w:val="32"/>
          <w:szCs w:val="32"/>
        </w:rPr>
      </w:pPr>
      <w:r w:rsidRPr="004463BF">
        <w:rPr>
          <w:rFonts w:ascii="華康楷書體W5" w:eastAsia="華康楷書體W5" w:hAnsi="Segoe UI Symbol" w:cs="Segoe UI Symbol" w:hint="eastAsia"/>
          <w:sz w:val="32"/>
          <w:szCs w:val="32"/>
        </w:rPr>
        <w:t>身份證字號：</w:t>
      </w:r>
    </w:p>
    <w:p w14:paraId="33B6DAED" w14:textId="547C9AF8" w:rsidR="004463BF" w:rsidRPr="004463BF" w:rsidRDefault="004463BF" w:rsidP="004463BF">
      <w:pPr>
        <w:ind w:firstLineChars="400" w:firstLine="1280"/>
        <w:rPr>
          <w:rFonts w:ascii="華康楷書體W5" w:eastAsia="華康楷書體W5" w:hAnsi="Segoe UI Symbol" w:cs="Segoe UI Symbol"/>
          <w:sz w:val="32"/>
          <w:szCs w:val="32"/>
        </w:rPr>
      </w:pPr>
      <w:r w:rsidRPr="004463BF">
        <w:rPr>
          <w:rFonts w:ascii="華康楷書體W5" w:eastAsia="華康楷書體W5" w:hAnsi="Segoe UI Symbol" w:cs="Segoe UI Symbol" w:hint="eastAsia"/>
          <w:sz w:val="32"/>
          <w:szCs w:val="32"/>
        </w:rPr>
        <w:t>電話：</w:t>
      </w:r>
    </w:p>
    <w:p w14:paraId="248B770B" w14:textId="50E25035" w:rsidR="004463BF" w:rsidRDefault="004463BF" w:rsidP="00000EAD">
      <w:pPr>
        <w:rPr>
          <w:rFonts w:ascii="華康楷書體W5" w:eastAsia="華康楷書體W5" w:hAnsi="Segoe UI Symbol" w:cs="Segoe UI Symbol"/>
          <w:b/>
          <w:bCs/>
          <w:sz w:val="32"/>
          <w:szCs w:val="32"/>
        </w:rPr>
      </w:pPr>
      <w:r>
        <w:rPr>
          <w:rFonts w:ascii="華康楷書體W5" w:eastAsia="華康楷書體W5" w:hAnsi="Segoe UI Symbol" w:cs="Segoe UI Symbol" w:hint="eastAsia"/>
          <w:b/>
          <w:bCs/>
          <w:sz w:val="32"/>
          <w:szCs w:val="32"/>
        </w:rPr>
        <w:t>繳交證件：委任人身份證影本、代理人身份證影本（需帶正本核實）</w:t>
      </w:r>
    </w:p>
    <w:p w14:paraId="43920CD8" w14:textId="47BA91AE" w:rsidR="00CC5945" w:rsidRDefault="004463BF" w:rsidP="004463BF">
      <w:pPr>
        <w:ind w:firstLineChars="200" w:firstLine="641"/>
        <w:rPr>
          <w:rFonts w:ascii="華康楷書體W5" w:eastAsia="華康楷書體W5" w:hAnsi="Segoe UI Symbol" w:cs="Segoe UI Symbol"/>
          <w:b/>
          <w:bCs/>
          <w:sz w:val="32"/>
          <w:szCs w:val="32"/>
        </w:rPr>
      </w:pPr>
      <w:r>
        <w:rPr>
          <w:rFonts w:ascii="華康楷書體W5" w:eastAsia="華康楷書體W5" w:hAnsi="Segoe UI Symbol" w:cs="Segoe UI Symbol" w:hint="eastAsia"/>
          <w:b/>
          <w:bCs/>
          <w:sz w:val="32"/>
          <w:szCs w:val="32"/>
        </w:rPr>
        <w:t>投標押標金</w:t>
      </w:r>
    </w:p>
    <w:p w14:paraId="5F19597A" w14:textId="77777777" w:rsidR="004463BF" w:rsidRPr="004463BF" w:rsidRDefault="004463BF" w:rsidP="004463BF">
      <w:pPr>
        <w:ind w:firstLineChars="200" w:firstLine="641"/>
        <w:rPr>
          <w:rFonts w:ascii="華康楷書體W5" w:eastAsia="華康楷書體W5" w:hAnsi="Segoe UI Symbol" w:cs="Segoe UI Symbol"/>
          <w:b/>
          <w:bCs/>
          <w:sz w:val="32"/>
          <w:szCs w:val="32"/>
        </w:rPr>
      </w:pPr>
      <w:r w:rsidRPr="004463BF">
        <w:rPr>
          <w:rFonts w:ascii="華康楷書體W5" w:eastAsia="華康楷書體W5" w:hAnsi="Segoe UI Symbol" w:cs="Segoe UI Symbol" w:hint="eastAsia"/>
          <w:b/>
          <w:bCs/>
          <w:sz w:val="32"/>
          <w:szCs w:val="32"/>
        </w:rPr>
        <w:t>押標金：貳佰捌拾萬元整</w:t>
      </w:r>
    </w:p>
    <w:p w14:paraId="27D8619D" w14:textId="77777777" w:rsidR="004463BF" w:rsidRPr="004463BF" w:rsidRDefault="004463BF" w:rsidP="004463BF">
      <w:pPr>
        <w:ind w:firstLineChars="200" w:firstLine="641"/>
        <w:rPr>
          <w:rFonts w:ascii="華康楷書體W5" w:eastAsia="華康楷書體W5" w:hAnsi="Segoe UI Symbol" w:cs="Segoe UI Symbol"/>
          <w:b/>
          <w:bCs/>
          <w:sz w:val="32"/>
          <w:szCs w:val="32"/>
        </w:rPr>
      </w:pPr>
      <w:r w:rsidRPr="004463BF">
        <w:rPr>
          <w:rFonts w:ascii="華康楷書體W5" w:eastAsia="華康楷書體W5" w:hAnsi="Segoe UI Symbol" w:cs="Segoe UI Symbol" w:hint="eastAsia"/>
          <w:b/>
          <w:bCs/>
          <w:sz w:val="32"/>
          <w:szCs w:val="32"/>
        </w:rPr>
        <w:t>銀行：</w:t>
      </w:r>
    </w:p>
    <w:p w14:paraId="1FFF1CCD" w14:textId="652A08E6" w:rsidR="004463BF" w:rsidRPr="004463BF" w:rsidRDefault="004463BF" w:rsidP="004463BF">
      <w:pPr>
        <w:ind w:firstLineChars="200" w:firstLine="641"/>
        <w:rPr>
          <w:rFonts w:ascii="華康楷書體W5" w:eastAsia="華康楷書體W5" w:hAnsi="Segoe UI Symbol" w:cs="Segoe UI Symbol"/>
          <w:b/>
          <w:bCs/>
          <w:sz w:val="32"/>
          <w:szCs w:val="32"/>
        </w:rPr>
      </w:pPr>
      <w:r w:rsidRPr="004463BF">
        <w:rPr>
          <w:rFonts w:ascii="華康楷書體W5" w:eastAsia="華康楷書體W5" w:hAnsi="Segoe UI Symbol" w:cs="Segoe UI Symbol"/>
          <w:b/>
          <w:bCs/>
          <w:sz w:val="32"/>
          <w:szCs w:val="32"/>
        </w:rPr>
        <w:t>票據號</w:t>
      </w:r>
      <w:r w:rsidRPr="004463BF">
        <w:rPr>
          <w:rFonts w:ascii="華康楷書體W5" w:eastAsia="華康楷書體W5" w:hAnsi="Segoe UI Symbol" w:cs="Segoe UI Symbol" w:hint="eastAsia"/>
          <w:b/>
          <w:bCs/>
          <w:sz w:val="32"/>
          <w:szCs w:val="32"/>
        </w:rPr>
        <w:t>：</w:t>
      </w:r>
    </w:p>
    <w:p w14:paraId="724B660E" w14:textId="77777777" w:rsidR="004463BF" w:rsidRDefault="004463BF" w:rsidP="00CC5945">
      <w:pPr>
        <w:ind w:firstLineChars="200" w:firstLine="641"/>
        <w:rPr>
          <w:rFonts w:ascii="華康楷書體W5" w:eastAsia="華康楷書體W5" w:hAnsi="Segoe UI Symbol" w:cs="Segoe UI Symbol"/>
          <w:b/>
          <w:bCs/>
          <w:sz w:val="32"/>
          <w:szCs w:val="32"/>
        </w:rPr>
      </w:pPr>
    </w:p>
    <w:p w14:paraId="07E9EF05" w14:textId="5B739687" w:rsidR="00CC5945" w:rsidRDefault="00CC5945" w:rsidP="008A3E88">
      <w:pPr>
        <w:tabs>
          <w:tab w:val="left" w:pos="9639"/>
        </w:tabs>
        <w:ind w:leftChars="177" w:left="425" w:rightChars="295" w:right="708"/>
        <w:jc w:val="distribute"/>
        <w:rPr>
          <w:rFonts w:ascii="華康楷書體W5" w:eastAsia="華康楷書體W5" w:hAnsi="Segoe UI Symbol" w:cs="Segoe UI Symbol"/>
          <w:b/>
          <w:bCs/>
          <w:sz w:val="40"/>
          <w:szCs w:val="40"/>
        </w:rPr>
      </w:pPr>
      <w:r w:rsidRPr="00CC5945">
        <w:rPr>
          <w:rFonts w:ascii="華康楷書體W5" w:eastAsia="華康楷書體W5" w:hAnsi="Segoe UI Symbol" w:cs="Segoe UI Symbol" w:hint="eastAsia"/>
          <w:b/>
          <w:bCs/>
          <w:sz w:val="40"/>
          <w:szCs w:val="40"/>
        </w:rPr>
        <w:t>中華民國     年     月     日</w:t>
      </w:r>
    </w:p>
    <w:sectPr w:rsidR="00CC5945" w:rsidSect="008A3E88">
      <w:pgSz w:w="11906" w:h="16838"/>
      <w:pgMar w:top="567" w:right="707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D11E5" w14:textId="77777777" w:rsidR="00C80C11" w:rsidRDefault="00C80C11" w:rsidP="00CF57AC">
      <w:r>
        <w:separator/>
      </w:r>
    </w:p>
  </w:endnote>
  <w:endnote w:type="continuationSeparator" w:id="0">
    <w:p w14:paraId="4F11F45F" w14:textId="77777777" w:rsidR="00C80C11" w:rsidRDefault="00C80C11" w:rsidP="00CF5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62276" w14:textId="77777777" w:rsidR="00C80C11" w:rsidRDefault="00C80C11" w:rsidP="00CF57AC">
      <w:r>
        <w:separator/>
      </w:r>
    </w:p>
  </w:footnote>
  <w:footnote w:type="continuationSeparator" w:id="0">
    <w:p w14:paraId="379C498F" w14:textId="77777777" w:rsidR="00C80C11" w:rsidRDefault="00C80C11" w:rsidP="00CF5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F51"/>
    <w:rsid w:val="00000EAD"/>
    <w:rsid w:val="00046DC2"/>
    <w:rsid w:val="000561E9"/>
    <w:rsid w:val="001101AB"/>
    <w:rsid w:val="001272C8"/>
    <w:rsid w:val="0016779B"/>
    <w:rsid w:val="001D0CBA"/>
    <w:rsid w:val="001D2AFA"/>
    <w:rsid w:val="002120F8"/>
    <w:rsid w:val="002A4F51"/>
    <w:rsid w:val="00300C72"/>
    <w:rsid w:val="00395D3A"/>
    <w:rsid w:val="003C2964"/>
    <w:rsid w:val="00441194"/>
    <w:rsid w:val="004463BF"/>
    <w:rsid w:val="00460CB3"/>
    <w:rsid w:val="004C0202"/>
    <w:rsid w:val="004E630F"/>
    <w:rsid w:val="00507B09"/>
    <w:rsid w:val="005502E6"/>
    <w:rsid w:val="00634C24"/>
    <w:rsid w:val="006D11E2"/>
    <w:rsid w:val="006D1D25"/>
    <w:rsid w:val="00706916"/>
    <w:rsid w:val="007340E6"/>
    <w:rsid w:val="00801DC0"/>
    <w:rsid w:val="00832C05"/>
    <w:rsid w:val="0085762B"/>
    <w:rsid w:val="00877E2B"/>
    <w:rsid w:val="008A1D09"/>
    <w:rsid w:val="008A3E88"/>
    <w:rsid w:val="008B4299"/>
    <w:rsid w:val="00914130"/>
    <w:rsid w:val="00937FCE"/>
    <w:rsid w:val="00965BAF"/>
    <w:rsid w:val="00983A1F"/>
    <w:rsid w:val="00A30657"/>
    <w:rsid w:val="00A43D2C"/>
    <w:rsid w:val="00A61961"/>
    <w:rsid w:val="00A7577E"/>
    <w:rsid w:val="00AE4B58"/>
    <w:rsid w:val="00B706A7"/>
    <w:rsid w:val="00B769D9"/>
    <w:rsid w:val="00C034E5"/>
    <w:rsid w:val="00C340DC"/>
    <w:rsid w:val="00C50A19"/>
    <w:rsid w:val="00C80C11"/>
    <w:rsid w:val="00C8502B"/>
    <w:rsid w:val="00CC3FCC"/>
    <w:rsid w:val="00CC5945"/>
    <w:rsid w:val="00CE49B5"/>
    <w:rsid w:val="00CF57AC"/>
    <w:rsid w:val="00D05A00"/>
    <w:rsid w:val="00D564F7"/>
    <w:rsid w:val="00D61146"/>
    <w:rsid w:val="00E8124A"/>
    <w:rsid w:val="00EC08D1"/>
    <w:rsid w:val="00EE5FF8"/>
    <w:rsid w:val="00F31173"/>
    <w:rsid w:val="00F81737"/>
    <w:rsid w:val="00F823A7"/>
    <w:rsid w:val="00FA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E35A1F"/>
  <w15:docId w15:val="{BCBE12E4-7523-4874-A486-76A44667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CB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57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F57A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F57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F57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663</Words>
  <Characters>703</Characters>
  <Application>Microsoft Office Word</Application>
  <DocSecurity>0</DocSecurity>
  <Lines>41</Lines>
  <Paragraphs>59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姿溶 傅</cp:lastModifiedBy>
  <cp:revision>14</cp:revision>
  <cp:lastPrinted>2026-06-25T02:37:00Z</cp:lastPrinted>
  <dcterms:created xsi:type="dcterms:W3CDTF">2026-06-24T11:16:00Z</dcterms:created>
  <dcterms:modified xsi:type="dcterms:W3CDTF">2026-06-26T08:52:00Z</dcterms:modified>
</cp:coreProperties>
</file>